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14D50" w:rsidRDefault="00314D50">
      <w:pPr>
        <w:jc w:val="center"/>
        <w:rPr>
          <w:rFonts w:ascii="Arial" w:hAnsi="Arial"/>
          <w:sz w:val="24"/>
        </w:rPr>
      </w:pPr>
      <w:r>
        <w:rPr>
          <w:rFonts w:ascii="Arial" w:hAnsi="Arial"/>
          <w:sz w:val="24"/>
        </w:rPr>
        <w:t>Förderverein</w:t>
      </w:r>
    </w:p>
    <w:p w:rsidR="00314D50" w:rsidRDefault="00314D50">
      <w:pPr>
        <w:jc w:val="center"/>
        <w:rPr>
          <w:rFonts w:ascii="Arial" w:hAnsi="Arial"/>
          <w:sz w:val="24"/>
        </w:rPr>
      </w:pPr>
      <w:r>
        <w:rPr>
          <w:rFonts w:ascii="Arial" w:hAnsi="Arial"/>
          <w:sz w:val="24"/>
        </w:rPr>
        <w:t xml:space="preserve">für die </w:t>
      </w:r>
      <w:proofErr w:type="spellStart"/>
      <w:r>
        <w:rPr>
          <w:rFonts w:ascii="Arial" w:hAnsi="Arial"/>
          <w:sz w:val="24"/>
        </w:rPr>
        <w:t>Mont</w:t>
      </w:r>
      <w:proofErr w:type="spellEnd"/>
      <w:r>
        <w:rPr>
          <w:rFonts w:ascii="Arial" w:hAnsi="Arial"/>
          <w:sz w:val="24"/>
        </w:rPr>
        <w:t>-</w:t>
      </w:r>
      <w:proofErr w:type="spellStart"/>
      <w:r>
        <w:rPr>
          <w:rFonts w:ascii="Arial" w:hAnsi="Arial"/>
          <w:sz w:val="24"/>
        </w:rPr>
        <w:t>Cenis</w:t>
      </w:r>
      <w:proofErr w:type="spellEnd"/>
      <w:r>
        <w:rPr>
          <w:rFonts w:ascii="Arial" w:hAnsi="Arial"/>
          <w:sz w:val="24"/>
        </w:rPr>
        <w:t xml:space="preserve">-Gesamtschule </w:t>
      </w:r>
    </w:p>
    <w:p w:rsidR="00314D50" w:rsidRDefault="009E35C1">
      <w:pPr>
        <w:jc w:val="center"/>
        <w:rPr>
          <w:rFonts w:ascii="Arial" w:hAnsi="Arial"/>
          <w:sz w:val="24"/>
          <w:lang w:val="fr-FR"/>
        </w:rPr>
      </w:pPr>
      <w:r>
        <w:rPr>
          <w:rFonts w:ascii="Arial" w:hAnsi="Arial"/>
          <w:noProof/>
          <w:sz w:val="24"/>
          <w:lang w:eastAsia="de-DE"/>
        </w:rPr>
        <w:drawing>
          <wp:inline distT="0" distB="0" distL="0" distR="0">
            <wp:extent cx="1798320" cy="4191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98320" cy="419100"/>
                    </a:xfrm>
                    <a:prstGeom prst="rect">
                      <a:avLst/>
                    </a:prstGeom>
                    <a:solidFill>
                      <a:srgbClr val="FFFFFF"/>
                    </a:solidFill>
                    <a:ln>
                      <a:noFill/>
                    </a:ln>
                  </pic:spPr>
                </pic:pic>
              </a:graphicData>
            </a:graphic>
          </wp:inline>
        </w:drawing>
      </w:r>
    </w:p>
    <w:p w:rsidR="00314D50" w:rsidRDefault="00314D50">
      <w:pPr>
        <w:rPr>
          <w:rFonts w:ascii="Arial" w:hAnsi="Arial"/>
          <w:sz w:val="24"/>
        </w:rPr>
      </w:pPr>
      <w:r>
        <w:rPr>
          <w:rFonts w:ascii="Arial" w:hAnsi="Arial"/>
          <w:sz w:val="24"/>
          <w:lang w:val="fr-FR"/>
        </w:rPr>
        <w:t xml:space="preserve">                                                   Mont-Cenis-</w:t>
      </w:r>
      <w:proofErr w:type="spellStart"/>
      <w:r>
        <w:rPr>
          <w:rFonts w:ascii="Arial" w:hAnsi="Arial"/>
          <w:sz w:val="24"/>
          <w:lang w:val="fr-FR"/>
        </w:rPr>
        <w:t>Str</w:t>
      </w:r>
      <w:proofErr w:type="spellEnd"/>
      <w:r>
        <w:rPr>
          <w:rFonts w:ascii="Arial" w:hAnsi="Arial"/>
          <w:sz w:val="24"/>
          <w:lang w:val="fr-FR"/>
        </w:rPr>
        <w:t xml:space="preserve">. </w:t>
      </w:r>
      <w:r>
        <w:rPr>
          <w:rFonts w:ascii="Arial" w:hAnsi="Arial"/>
          <w:sz w:val="24"/>
        </w:rPr>
        <w:t xml:space="preserve">180, 44627 Herne       </w:t>
      </w:r>
      <w:r w:rsidR="009267CE">
        <w:rPr>
          <w:rFonts w:ascii="Arial" w:hAnsi="Arial"/>
          <w:sz w:val="24"/>
        </w:rPr>
        <w:t xml:space="preserve">                    im </w:t>
      </w:r>
      <w:r w:rsidR="004C3C50">
        <w:rPr>
          <w:rFonts w:ascii="Arial" w:hAnsi="Arial"/>
          <w:sz w:val="24"/>
        </w:rPr>
        <w:t>Juni</w:t>
      </w:r>
      <w:r w:rsidR="009267CE">
        <w:rPr>
          <w:rFonts w:ascii="Arial" w:hAnsi="Arial"/>
          <w:sz w:val="24"/>
        </w:rPr>
        <w:t xml:space="preserve"> 20</w:t>
      </w:r>
      <w:r w:rsidR="00814AB0">
        <w:rPr>
          <w:rFonts w:ascii="Arial" w:hAnsi="Arial"/>
          <w:sz w:val="24"/>
        </w:rPr>
        <w:t>2</w:t>
      </w:r>
      <w:r w:rsidR="00EA399E">
        <w:rPr>
          <w:rFonts w:ascii="Arial" w:hAnsi="Arial"/>
          <w:sz w:val="24"/>
        </w:rPr>
        <w:t>1</w:t>
      </w:r>
    </w:p>
    <w:p w:rsidR="00314D50" w:rsidRDefault="00314D50">
      <w:pPr>
        <w:jc w:val="center"/>
        <w:rPr>
          <w:sz w:val="24"/>
        </w:rPr>
      </w:pPr>
    </w:p>
    <w:p w:rsidR="00314D50" w:rsidRDefault="00314D50">
      <w:pPr>
        <w:pStyle w:val="berschrift3"/>
        <w:rPr>
          <w:sz w:val="22"/>
        </w:rPr>
      </w:pPr>
      <w:r>
        <w:rPr>
          <w:sz w:val="22"/>
        </w:rPr>
        <w:t>Schulbuchbestellung des Eltern-Eigenantei</w:t>
      </w:r>
      <w:r w:rsidR="009267CE">
        <w:rPr>
          <w:sz w:val="22"/>
        </w:rPr>
        <w:t xml:space="preserve">ls für das Schuljahr </w:t>
      </w:r>
      <w:r w:rsidR="0052725A">
        <w:rPr>
          <w:sz w:val="22"/>
        </w:rPr>
        <w:t>20</w:t>
      </w:r>
      <w:r w:rsidR="00EA399E">
        <w:rPr>
          <w:sz w:val="22"/>
        </w:rPr>
        <w:t>21</w:t>
      </w:r>
      <w:r w:rsidR="0052725A">
        <w:rPr>
          <w:sz w:val="22"/>
        </w:rPr>
        <w:t>/202</w:t>
      </w:r>
      <w:r w:rsidR="00EA399E">
        <w:rPr>
          <w:sz w:val="22"/>
        </w:rPr>
        <w:t>2</w:t>
      </w:r>
    </w:p>
    <w:p w:rsidR="00314D50" w:rsidRDefault="00314D50">
      <w:pPr>
        <w:rPr>
          <w:rFonts w:ascii="Arial" w:hAnsi="Arial"/>
          <w:b/>
          <w:sz w:val="22"/>
        </w:rPr>
      </w:pPr>
    </w:p>
    <w:p w:rsidR="00314D50" w:rsidRDefault="00314D50">
      <w:pPr>
        <w:rPr>
          <w:rFonts w:ascii="Arial" w:hAnsi="Arial"/>
          <w:sz w:val="22"/>
        </w:rPr>
      </w:pPr>
      <w:r>
        <w:rPr>
          <w:rFonts w:ascii="Arial" w:hAnsi="Arial"/>
          <w:sz w:val="22"/>
        </w:rPr>
        <w:t xml:space="preserve">Sehr geehrte Eltern der </w:t>
      </w:r>
      <w:r>
        <w:rPr>
          <w:rFonts w:ascii="Arial" w:hAnsi="Arial"/>
          <w:b/>
          <w:sz w:val="22"/>
        </w:rPr>
        <w:t>zukünftigen Klasse 5</w:t>
      </w:r>
      <w:r>
        <w:rPr>
          <w:rFonts w:ascii="Arial" w:hAnsi="Arial"/>
          <w:sz w:val="22"/>
        </w:rPr>
        <w:t>,</w:t>
      </w:r>
    </w:p>
    <w:p w:rsidR="00314D50" w:rsidRDefault="00314D50">
      <w:pPr>
        <w:rPr>
          <w:rFonts w:ascii="Arial" w:hAnsi="Arial"/>
          <w:sz w:val="22"/>
        </w:rPr>
      </w:pPr>
    </w:p>
    <w:p w:rsidR="00314D50" w:rsidRDefault="009E7997" w:rsidP="007266B4">
      <w:pPr>
        <w:jc w:val="both"/>
        <w:rPr>
          <w:rFonts w:ascii="Arial" w:hAnsi="Arial"/>
          <w:sz w:val="22"/>
        </w:rPr>
      </w:pPr>
      <w:r>
        <w:rPr>
          <w:rFonts w:ascii="Arial" w:hAnsi="Arial"/>
          <w:sz w:val="22"/>
        </w:rPr>
        <w:t xml:space="preserve">für das Schuljahr </w:t>
      </w:r>
      <w:r w:rsidR="0052725A">
        <w:rPr>
          <w:rFonts w:ascii="Arial" w:hAnsi="Arial"/>
          <w:sz w:val="22"/>
        </w:rPr>
        <w:t>20</w:t>
      </w:r>
      <w:r w:rsidR="00814AB0">
        <w:rPr>
          <w:rFonts w:ascii="Arial" w:hAnsi="Arial"/>
          <w:sz w:val="22"/>
        </w:rPr>
        <w:t>2</w:t>
      </w:r>
      <w:r w:rsidR="00EA399E">
        <w:rPr>
          <w:rFonts w:ascii="Arial" w:hAnsi="Arial"/>
          <w:sz w:val="22"/>
        </w:rPr>
        <w:t>1</w:t>
      </w:r>
      <w:r w:rsidR="0052725A">
        <w:rPr>
          <w:rFonts w:ascii="Arial" w:hAnsi="Arial"/>
          <w:sz w:val="22"/>
        </w:rPr>
        <w:t>/202</w:t>
      </w:r>
      <w:bookmarkStart w:id="0" w:name="_GoBack"/>
      <w:bookmarkEnd w:id="0"/>
      <w:r w:rsidR="00EA399E">
        <w:rPr>
          <w:rFonts w:ascii="Arial" w:hAnsi="Arial"/>
          <w:sz w:val="22"/>
        </w:rPr>
        <w:t>2</w:t>
      </w:r>
      <w:r w:rsidR="00314D50">
        <w:rPr>
          <w:rFonts w:ascii="Arial" w:hAnsi="Arial"/>
          <w:sz w:val="22"/>
        </w:rPr>
        <w:t xml:space="preserve"> hat die Schulkonferenz folgende Bücher (</w:t>
      </w:r>
      <w:r w:rsidR="00314D50">
        <w:rPr>
          <w:rFonts w:ascii="Arial" w:hAnsi="Arial"/>
          <w:b/>
          <w:bCs/>
          <w:sz w:val="22"/>
        </w:rPr>
        <w:t>siehe Tabelle</w:t>
      </w:r>
      <w:r w:rsidR="00314D50">
        <w:rPr>
          <w:rFonts w:ascii="Arial" w:hAnsi="Arial"/>
          <w:sz w:val="22"/>
        </w:rPr>
        <w:t xml:space="preserve">) zur Anschaffung auf </w:t>
      </w:r>
      <w:r w:rsidR="00314D50">
        <w:rPr>
          <w:rFonts w:ascii="Arial" w:hAnsi="Arial"/>
          <w:sz w:val="22"/>
          <w:u w:val="single"/>
        </w:rPr>
        <w:t>Kosten der Eltern</w:t>
      </w:r>
      <w:r w:rsidR="00314D50">
        <w:rPr>
          <w:rFonts w:ascii="Arial" w:hAnsi="Arial"/>
          <w:sz w:val="22"/>
        </w:rPr>
        <w:t xml:space="preserve">  </w:t>
      </w:r>
      <w:r w:rsidR="00314D50">
        <w:rPr>
          <w:rFonts w:ascii="Arial" w:hAnsi="Arial"/>
          <w:bCs/>
          <w:sz w:val="22"/>
        </w:rPr>
        <w:t xml:space="preserve">( </w:t>
      </w:r>
      <w:r w:rsidR="00314D50">
        <w:rPr>
          <w:rFonts w:ascii="Arial" w:hAnsi="Arial"/>
          <w:b/>
          <w:sz w:val="22"/>
        </w:rPr>
        <w:t>EIGENANTEIL</w:t>
      </w:r>
      <w:r w:rsidR="00314D50">
        <w:rPr>
          <w:rFonts w:ascii="Arial" w:hAnsi="Arial"/>
          <w:sz w:val="22"/>
        </w:rPr>
        <w:t xml:space="preserve"> ) beschlossen. </w:t>
      </w:r>
    </w:p>
    <w:p w:rsidR="00314D50" w:rsidRDefault="00314D50" w:rsidP="007266B4">
      <w:pPr>
        <w:jc w:val="both"/>
        <w:rPr>
          <w:rFonts w:ascii="Arial" w:hAnsi="Arial"/>
          <w:sz w:val="22"/>
        </w:rPr>
      </w:pPr>
      <w:r>
        <w:rPr>
          <w:rFonts w:ascii="Arial" w:hAnsi="Arial"/>
          <w:sz w:val="22"/>
        </w:rPr>
        <w:t xml:space="preserve">Diese </w:t>
      </w:r>
      <w:r>
        <w:rPr>
          <w:rFonts w:ascii="Arial" w:hAnsi="Arial"/>
          <w:b/>
          <w:bCs/>
          <w:sz w:val="22"/>
        </w:rPr>
        <w:t>Bücher müssen von Ihnen gekauft werden</w:t>
      </w:r>
      <w:r>
        <w:rPr>
          <w:rFonts w:ascii="Arial" w:hAnsi="Arial"/>
          <w:sz w:val="22"/>
        </w:rPr>
        <w:t xml:space="preserve"> und </w:t>
      </w:r>
      <w:r>
        <w:rPr>
          <w:rFonts w:ascii="Arial" w:hAnsi="Arial"/>
          <w:b/>
          <w:bCs/>
          <w:sz w:val="22"/>
          <w:u w:val="single"/>
        </w:rPr>
        <w:t>zu Beginn</w:t>
      </w:r>
      <w:r>
        <w:rPr>
          <w:rFonts w:ascii="Arial" w:hAnsi="Arial"/>
          <w:sz w:val="22"/>
        </w:rPr>
        <w:t xml:space="preserve"> des nächsten Schuljahres Ihrem Kind zur Verfügung stehen.</w:t>
      </w:r>
    </w:p>
    <w:p w:rsidR="00314D50" w:rsidRDefault="00314D50">
      <w:pPr>
        <w:rPr>
          <w:sz w:val="22"/>
        </w:rPr>
      </w:pPr>
    </w:p>
    <w:tbl>
      <w:tblPr>
        <w:tblW w:w="10155" w:type="dxa"/>
        <w:tblInd w:w="-20" w:type="dxa"/>
        <w:tblLayout w:type="fixed"/>
        <w:tblCellMar>
          <w:left w:w="70" w:type="dxa"/>
          <w:right w:w="70" w:type="dxa"/>
        </w:tblCellMar>
        <w:tblLook w:val="0000"/>
      </w:tblPr>
      <w:tblGrid>
        <w:gridCol w:w="544"/>
        <w:gridCol w:w="2778"/>
        <w:gridCol w:w="2778"/>
        <w:gridCol w:w="2779"/>
        <w:gridCol w:w="1276"/>
      </w:tblGrid>
      <w:tr w:rsidR="00516759" w:rsidTr="00516759">
        <w:tc>
          <w:tcPr>
            <w:tcW w:w="544" w:type="dxa"/>
            <w:tcBorders>
              <w:top w:val="single" w:sz="4" w:space="0" w:color="000000"/>
              <w:left w:val="single" w:sz="4" w:space="0" w:color="000000"/>
              <w:bottom w:val="single" w:sz="4" w:space="0" w:color="000000"/>
            </w:tcBorders>
          </w:tcPr>
          <w:p w:rsidR="00516759" w:rsidRDefault="00516759">
            <w:pPr>
              <w:tabs>
                <w:tab w:val="left" w:pos="4536"/>
              </w:tabs>
              <w:snapToGrid w:val="0"/>
              <w:jc w:val="center"/>
              <w:rPr>
                <w:rFonts w:ascii="Arial" w:hAnsi="Arial"/>
                <w:sz w:val="24"/>
              </w:rPr>
            </w:pPr>
            <w:proofErr w:type="spellStart"/>
            <w:r>
              <w:rPr>
                <w:rFonts w:ascii="Arial" w:hAnsi="Arial"/>
                <w:sz w:val="24"/>
              </w:rPr>
              <w:t>Jg</w:t>
            </w:r>
            <w:proofErr w:type="spellEnd"/>
          </w:p>
        </w:tc>
        <w:tc>
          <w:tcPr>
            <w:tcW w:w="2778" w:type="dxa"/>
            <w:tcBorders>
              <w:top w:val="single" w:sz="4" w:space="0" w:color="000000"/>
              <w:left w:val="single" w:sz="4" w:space="0" w:color="000000"/>
              <w:bottom w:val="single" w:sz="4" w:space="0" w:color="000000"/>
            </w:tcBorders>
          </w:tcPr>
          <w:p w:rsidR="00516759" w:rsidRDefault="00516759">
            <w:pPr>
              <w:tabs>
                <w:tab w:val="left" w:pos="4536"/>
              </w:tabs>
              <w:snapToGrid w:val="0"/>
              <w:rPr>
                <w:rFonts w:ascii="Arial" w:hAnsi="Arial"/>
                <w:sz w:val="24"/>
              </w:rPr>
            </w:pPr>
            <w:r>
              <w:rPr>
                <w:rFonts w:ascii="Arial" w:hAnsi="Arial"/>
                <w:sz w:val="24"/>
              </w:rPr>
              <w:t>Buchtitel</w:t>
            </w:r>
          </w:p>
        </w:tc>
        <w:tc>
          <w:tcPr>
            <w:tcW w:w="2778" w:type="dxa"/>
            <w:tcBorders>
              <w:top w:val="single" w:sz="4" w:space="0" w:color="000000"/>
              <w:left w:val="single" w:sz="4" w:space="0" w:color="000000"/>
              <w:bottom w:val="single" w:sz="4" w:space="0" w:color="000000"/>
            </w:tcBorders>
          </w:tcPr>
          <w:p w:rsidR="00516759" w:rsidRDefault="00516759">
            <w:pPr>
              <w:tabs>
                <w:tab w:val="left" w:pos="4536"/>
              </w:tabs>
              <w:snapToGrid w:val="0"/>
              <w:rPr>
                <w:rFonts w:ascii="Arial" w:hAnsi="Arial"/>
                <w:sz w:val="24"/>
              </w:rPr>
            </w:pPr>
            <w:r>
              <w:rPr>
                <w:rFonts w:ascii="Arial" w:hAnsi="Arial"/>
                <w:sz w:val="24"/>
              </w:rPr>
              <w:t>Buchtitel</w:t>
            </w:r>
          </w:p>
        </w:tc>
        <w:tc>
          <w:tcPr>
            <w:tcW w:w="2779" w:type="dxa"/>
            <w:tcBorders>
              <w:top w:val="single" w:sz="4" w:space="0" w:color="000000"/>
              <w:left w:val="single" w:sz="4" w:space="0" w:color="000000"/>
              <w:bottom w:val="single" w:sz="4" w:space="0" w:color="000000"/>
            </w:tcBorders>
          </w:tcPr>
          <w:p w:rsidR="00516759" w:rsidRDefault="00516759">
            <w:pPr>
              <w:pStyle w:val="berschrift3"/>
              <w:tabs>
                <w:tab w:val="left" w:pos="4536"/>
              </w:tabs>
              <w:snapToGrid w:val="0"/>
              <w:rPr>
                <w:b w:val="0"/>
              </w:rPr>
            </w:pPr>
            <w:r>
              <w:rPr>
                <w:b w:val="0"/>
              </w:rPr>
              <w:t>Buchtitel</w:t>
            </w:r>
          </w:p>
        </w:tc>
        <w:tc>
          <w:tcPr>
            <w:tcW w:w="1276" w:type="dxa"/>
            <w:tcBorders>
              <w:top w:val="single" w:sz="4" w:space="0" w:color="000000"/>
              <w:left w:val="single" w:sz="4" w:space="0" w:color="000000"/>
              <w:bottom w:val="single" w:sz="4" w:space="0" w:color="000000"/>
              <w:right w:val="single" w:sz="4" w:space="0" w:color="000000"/>
            </w:tcBorders>
          </w:tcPr>
          <w:p w:rsidR="00516759" w:rsidRDefault="00516759">
            <w:pPr>
              <w:pStyle w:val="berschrift3"/>
              <w:tabs>
                <w:tab w:val="left" w:pos="4536"/>
              </w:tabs>
              <w:snapToGrid w:val="0"/>
              <w:rPr>
                <w:bCs/>
              </w:rPr>
            </w:pPr>
            <w:r>
              <w:rPr>
                <w:bCs/>
              </w:rPr>
              <w:t xml:space="preserve">Gesamt </w:t>
            </w:r>
          </w:p>
        </w:tc>
      </w:tr>
      <w:tr w:rsidR="00516759" w:rsidTr="00516759">
        <w:tc>
          <w:tcPr>
            <w:tcW w:w="544" w:type="dxa"/>
            <w:tcBorders>
              <w:top w:val="single" w:sz="4" w:space="0" w:color="000000"/>
              <w:left w:val="single" w:sz="4" w:space="0" w:color="000000"/>
              <w:bottom w:val="single" w:sz="4" w:space="0" w:color="000000"/>
            </w:tcBorders>
          </w:tcPr>
          <w:p w:rsidR="00516759" w:rsidRDefault="00516759">
            <w:pPr>
              <w:tabs>
                <w:tab w:val="left" w:pos="4536"/>
              </w:tabs>
              <w:snapToGrid w:val="0"/>
              <w:jc w:val="center"/>
              <w:rPr>
                <w:rFonts w:ascii="Arial" w:hAnsi="Arial" w:cs="Arial"/>
                <w:sz w:val="24"/>
              </w:rPr>
            </w:pPr>
          </w:p>
          <w:p w:rsidR="00516759" w:rsidRDefault="00516759">
            <w:pPr>
              <w:tabs>
                <w:tab w:val="left" w:pos="4536"/>
              </w:tabs>
              <w:jc w:val="center"/>
              <w:rPr>
                <w:rFonts w:ascii="Arial" w:hAnsi="Arial" w:cs="Arial"/>
                <w:sz w:val="24"/>
              </w:rPr>
            </w:pPr>
          </w:p>
          <w:p w:rsidR="00516759" w:rsidRDefault="00516759">
            <w:pPr>
              <w:tabs>
                <w:tab w:val="left" w:pos="4536"/>
              </w:tabs>
              <w:jc w:val="center"/>
              <w:rPr>
                <w:rFonts w:ascii="Arial" w:hAnsi="Arial" w:cs="Arial"/>
                <w:sz w:val="24"/>
              </w:rPr>
            </w:pPr>
            <w:r>
              <w:rPr>
                <w:rFonts w:ascii="Arial" w:hAnsi="Arial" w:cs="Arial"/>
                <w:sz w:val="24"/>
              </w:rPr>
              <w:t>5</w:t>
            </w:r>
          </w:p>
          <w:p w:rsidR="00516759" w:rsidRDefault="00516759">
            <w:pPr>
              <w:tabs>
                <w:tab w:val="left" w:pos="4536"/>
              </w:tabs>
              <w:jc w:val="center"/>
              <w:rPr>
                <w:rFonts w:ascii="Arial" w:hAnsi="Arial" w:cs="Arial"/>
                <w:sz w:val="24"/>
              </w:rPr>
            </w:pPr>
          </w:p>
          <w:p w:rsidR="00516759" w:rsidRDefault="00516759">
            <w:pPr>
              <w:tabs>
                <w:tab w:val="left" w:pos="4536"/>
              </w:tabs>
              <w:jc w:val="center"/>
              <w:rPr>
                <w:rFonts w:ascii="Arial" w:hAnsi="Arial" w:cs="Arial"/>
                <w:sz w:val="24"/>
              </w:rPr>
            </w:pPr>
          </w:p>
        </w:tc>
        <w:tc>
          <w:tcPr>
            <w:tcW w:w="2778" w:type="dxa"/>
            <w:tcBorders>
              <w:top w:val="single" w:sz="4" w:space="0" w:color="000000"/>
              <w:left w:val="single" w:sz="4" w:space="0" w:color="000000"/>
              <w:bottom w:val="single" w:sz="4" w:space="0" w:color="000000"/>
            </w:tcBorders>
          </w:tcPr>
          <w:p w:rsidR="00516759" w:rsidRDefault="00516759" w:rsidP="009267CE">
            <w:pPr>
              <w:tabs>
                <w:tab w:val="left" w:pos="4536"/>
              </w:tabs>
              <w:snapToGrid w:val="0"/>
              <w:rPr>
                <w:rFonts w:ascii="Arial" w:hAnsi="Arial" w:cs="Arial"/>
                <w:sz w:val="24"/>
              </w:rPr>
            </w:pPr>
            <w:r>
              <w:rPr>
                <w:rFonts w:ascii="Arial" w:hAnsi="Arial" w:cs="Arial"/>
                <w:sz w:val="24"/>
              </w:rPr>
              <w:t xml:space="preserve">Workbook </w:t>
            </w:r>
            <w:proofErr w:type="spellStart"/>
            <w:r>
              <w:rPr>
                <w:rFonts w:ascii="Arial" w:hAnsi="Arial" w:cs="Arial"/>
                <w:sz w:val="24"/>
              </w:rPr>
              <w:t>Lighthouse</w:t>
            </w:r>
            <w:proofErr w:type="spellEnd"/>
            <w:r>
              <w:rPr>
                <w:rFonts w:ascii="Arial" w:hAnsi="Arial" w:cs="Arial"/>
                <w:sz w:val="24"/>
              </w:rPr>
              <w:t xml:space="preserve"> 1 (mit CD)</w:t>
            </w:r>
          </w:p>
          <w:p w:rsidR="00516759" w:rsidRDefault="00516759" w:rsidP="009267CE">
            <w:pPr>
              <w:tabs>
                <w:tab w:val="left" w:pos="4536"/>
              </w:tabs>
              <w:snapToGrid w:val="0"/>
              <w:rPr>
                <w:rFonts w:ascii="Arial" w:hAnsi="Arial" w:cs="Arial"/>
                <w:sz w:val="24"/>
              </w:rPr>
            </w:pPr>
          </w:p>
          <w:p w:rsidR="00516759" w:rsidRDefault="00516759">
            <w:pPr>
              <w:tabs>
                <w:tab w:val="left" w:pos="4536"/>
              </w:tabs>
              <w:rPr>
                <w:rFonts w:ascii="Arial" w:hAnsi="Arial" w:cs="Arial"/>
                <w:sz w:val="24"/>
              </w:rPr>
            </w:pPr>
            <w:r>
              <w:rPr>
                <w:rFonts w:ascii="Arial" w:hAnsi="Arial" w:cs="Arial"/>
                <w:sz w:val="24"/>
              </w:rPr>
              <w:t>Cornelsen Verlag</w:t>
            </w:r>
          </w:p>
          <w:p w:rsidR="00516759" w:rsidRDefault="00516759">
            <w:pPr>
              <w:tabs>
                <w:tab w:val="left" w:pos="4536"/>
              </w:tabs>
              <w:rPr>
                <w:rFonts w:ascii="Arial" w:hAnsi="Arial" w:cs="Arial"/>
                <w:sz w:val="24"/>
              </w:rPr>
            </w:pPr>
          </w:p>
          <w:p w:rsidR="00516759" w:rsidRDefault="00516759">
            <w:pPr>
              <w:tabs>
                <w:tab w:val="left" w:pos="4536"/>
              </w:tabs>
              <w:rPr>
                <w:rFonts w:ascii="Arial" w:hAnsi="Arial" w:cs="Arial"/>
                <w:sz w:val="24"/>
              </w:rPr>
            </w:pPr>
            <w:r>
              <w:rPr>
                <w:rFonts w:ascii="Arial" w:hAnsi="Arial" w:cs="Arial"/>
                <w:sz w:val="24"/>
              </w:rPr>
              <w:t>ISBN</w:t>
            </w:r>
          </w:p>
          <w:p w:rsidR="00516759" w:rsidRDefault="00516759">
            <w:pPr>
              <w:tabs>
                <w:tab w:val="left" w:pos="4536"/>
              </w:tabs>
              <w:rPr>
                <w:rFonts w:ascii="Arial" w:hAnsi="Arial" w:cs="Arial"/>
                <w:sz w:val="24"/>
              </w:rPr>
            </w:pPr>
            <w:r>
              <w:rPr>
                <w:rFonts w:ascii="Arial" w:hAnsi="Arial" w:cs="Arial"/>
                <w:sz w:val="24"/>
              </w:rPr>
              <w:t>978-3-06-032547-4</w:t>
            </w:r>
          </w:p>
          <w:p w:rsidR="00516759" w:rsidRDefault="00516759">
            <w:pPr>
              <w:tabs>
                <w:tab w:val="left" w:pos="4536"/>
              </w:tabs>
              <w:rPr>
                <w:rFonts w:ascii="Arial" w:hAnsi="Arial" w:cs="Arial"/>
                <w:b/>
                <w:sz w:val="24"/>
              </w:rPr>
            </w:pPr>
          </w:p>
          <w:p w:rsidR="00516759" w:rsidRDefault="00516759" w:rsidP="0052725A">
            <w:pPr>
              <w:tabs>
                <w:tab w:val="left" w:pos="4536"/>
              </w:tabs>
              <w:rPr>
                <w:rFonts w:ascii="Arial" w:hAnsi="Arial" w:cs="Arial"/>
                <w:b/>
                <w:sz w:val="24"/>
              </w:rPr>
            </w:pPr>
            <w:r>
              <w:rPr>
                <w:rFonts w:ascii="Arial" w:hAnsi="Arial" w:cs="Arial"/>
                <w:b/>
                <w:sz w:val="24"/>
              </w:rPr>
              <w:t>10,75 €</w:t>
            </w:r>
          </w:p>
        </w:tc>
        <w:tc>
          <w:tcPr>
            <w:tcW w:w="2778" w:type="dxa"/>
            <w:tcBorders>
              <w:top w:val="single" w:sz="4" w:space="0" w:color="000000"/>
              <w:left w:val="single" w:sz="4" w:space="0" w:color="000000"/>
              <w:bottom w:val="single" w:sz="4" w:space="0" w:color="000000"/>
            </w:tcBorders>
          </w:tcPr>
          <w:p w:rsidR="00516759" w:rsidRDefault="00516759" w:rsidP="0096760B">
            <w:pPr>
              <w:tabs>
                <w:tab w:val="left" w:pos="4536"/>
              </w:tabs>
              <w:snapToGrid w:val="0"/>
              <w:rPr>
                <w:rFonts w:ascii="Arial" w:hAnsi="Arial" w:cs="Arial"/>
                <w:sz w:val="24"/>
              </w:rPr>
            </w:pPr>
            <w:r>
              <w:rPr>
                <w:rFonts w:ascii="Arial" w:hAnsi="Arial" w:cs="Arial"/>
                <w:sz w:val="24"/>
              </w:rPr>
              <w:t>Mathematik 5</w:t>
            </w:r>
          </w:p>
          <w:p w:rsidR="00516759" w:rsidRDefault="00516759" w:rsidP="0096760B">
            <w:pPr>
              <w:tabs>
                <w:tab w:val="left" w:pos="4536"/>
              </w:tabs>
              <w:rPr>
                <w:rFonts w:ascii="Arial" w:hAnsi="Arial" w:cs="Arial"/>
                <w:sz w:val="24"/>
              </w:rPr>
            </w:pPr>
            <w:r>
              <w:rPr>
                <w:rFonts w:ascii="Arial" w:hAnsi="Arial" w:cs="Arial"/>
                <w:sz w:val="24"/>
              </w:rPr>
              <w:t>Arbeitsheft</w:t>
            </w:r>
          </w:p>
          <w:p w:rsidR="00516759" w:rsidRDefault="00516759" w:rsidP="0096760B">
            <w:pPr>
              <w:tabs>
                <w:tab w:val="left" w:pos="4536"/>
              </w:tabs>
              <w:rPr>
                <w:rFonts w:ascii="Arial" w:hAnsi="Arial" w:cs="Arial"/>
                <w:sz w:val="24"/>
              </w:rPr>
            </w:pPr>
          </w:p>
          <w:p w:rsidR="00516759" w:rsidRDefault="00516759" w:rsidP="0096760B">
            <w:pPr>
              <w:tabs>
                <w:tab w:val="left" w:pos="4536"/>
              </w:tabs>
              <w:rPr>
                <w:rFonts w:ascii="Arial" w:hAnsi="Arial" w:cs="Arial"/>
                <w:sz w:val="24"/>
              </w:rPr>
            </w:pPr>
            <w:r>
              <w:rPr>
                <w:rFonts w:ascii="Arial" w:hAnsi="Arial" w:cs="Arial"/>
                <w:sz w:val="24"/>
              </w:rPr>
              <w:t>Westermann</w:t>
            </w:r>
          </w:p>
          <w:p w:rsidR="00516759" w:rsidRDefault="00516759" w:rsidP="0096760B">
            <w:pPr>
              <w:tabs>
                <w:tab w:val="left" w:pos="4536"/>
              </w:tabs>
              <w:rPr>
                <w:rFonts w:ascii="Arial" w:hAnsi="Arial" w:cs="Arial"/>
                <w:sz w:val="24"/>
              </w:rPr>
            </w:pPr>
          </w:p>
          <w:p w:rsidR="00516759" w:rsidRDefault="00516759" w:rsidP="0096760B">
            <w:pPr>
              <w:tabs>
                <w:tab w:val="left" w:pos="4536"/>
              </w:tabs>
              <w:rPr>
                <w:rFonts w:ascii="Arial" w:hAnsi="Arial" w:cs="Arial"/>
                <w:sz w:val="24"/>
              </w:rPr>
            </w:pPr>
            <w:r>
              <w:rPr>
                <w:rFonts w:ascii="Arial" w:hAnsi="Arial" w:cs="Arial"/>
                <w:sz w:val="24"/>
              </w:rPr>
              <w:t>ISBN</w:t>
            </w:r>
          </w:p>
          <w:p w:rsidR="00516759" w:rsidRPr="0096760B" w:rsidRDefault="00516759" w:rsidP="0096760B">
            <w:pPr>
              <w:suppressAutoHyphens w:val="0"/>
              <w:rPr>
                <w:rFonts w:ascii="Arial" w:hAnsi="Arial" w:cs="Arial"/>
                <w:sz w:val="24"/>
                <w:szCs w:val="24"/>
                <w:lang w:eastAsia="de-DE"/>
              </w:rPr>
            </w:pPr>
            <w:r w:rsidRPr="0096760B">
              <w:rPr>
                <w:rFonts w:ascii="Arial" w:hAnsi="Arial" w:cs="Arial"/>
                <w:sz w:val="24"/>
                <w:szCs w:val="24"/>
                <w:lang w:eastAsia="de-DE"/>
              </w:rPr>
              <w:t xml:space="preserve">978-3-14-123504-3 </w:t>
            </w:r>
            <w:r w:rsidRPr="0096760B">
              <w:rPr>
                <w:rFonts w:ascii="Arial" w:hAnsi="Arial" w:cs="Arial"/>
                <w:sz w:val="24"/>
                <w:szCs w:val="24"/>
                <w:lang w:eastAsia="de-DE"/>
              </w:rPr>
              <w:br/>
            </w:r>
          </w:p>
          <w:p w:rsidR="00516759" w:rsidRDefault="00516759" w:rsidP="0052725A">
            <w:pPr>
              <w:tabs>
                <w:tab w:val="left" w:pos="4536"/>
              </w:tabs>
              <w:rPr>
                <w:rFonts w:ascii="Arial" w:hAnsi="Arial" w:cs="Arial"/>
                <w:b/>
                <w:sz w:val="24"/>
              </w:rPr>
            </w:pPr>
            <w:r>
              <w:rPr>
                <w:rFonts w:ascii="Arial" w:hAnsi="Arial" w:cs="Arial"/>
                <w:b/>
                <w:sz w:val="24"/>
              </w:rPr>
              <w:t>7,50 €</w:t>
            </w:r>
          </w:p>
        </w:tc>
        <w:tc>
          <w:tcPr>
            <w:tcW w:w="2779" w:type="dxa"/>
            <w:tcBorders>
              <w:top w:val="single" w:sz="4" w:space="0" w:color="000000"/>
              <w:left w:val="single" w:sz="4" w:space="0" w:color="000000"/>
              <w:bottom w:val="single" w:sz="4" w:space="0" w:color="000000"/>
            </w:tcBorders>
          </w:tcPr>
          <w:p w:rsidR="00516759" w:rsidRDefault="00516759">
            <w:pPr>
              <w:tabs>
                <w:tab w:val="left" w:pos="4536"/>
              </w:tabs>
              <w:rPr>
                <w:rFonts w:ascii="Arial" w:hAnsi="Arial" w:cs="Arial"/>
                <w:sz w:val="24"/>
              </w:rPr>
            </w:pPr>
            <w:r w:rsidRPr="00EA399E">
              <w:rPr>
                <w:rFonts w:ascii="Arial" w:hAnsi="Arial" w:cs="Arial"/>
                <w:sz w:val="24"/>
              </w:rPr>
              <w:t>P.A.U.L.D Arbeitsheft 5</w:t>
            </w:r>
          </w:p>
          <w:p w:rsidR="00516759" w:rsidRDefault="00516759">
            <w:pPr>
              <w:tabs>
                <w:tab w:val="left" w:pos="4536"/>
              </w:tabs>
              <w:rPr>
                <w:rFonts w:ascii="Arial" w:hAnsi="Arial" w:cs="Arial"/>
                <w:sz w:val="24"/>
              </w:rPr>
            </w:pPr>
          </w:p>
          <w:p w:rsidR="00516759" w:rsidRDefault="00516759">
            <w:pPr>
              <w:tabs>
                <w:tab w:val="left" w:pos="4536"/>
              </w:tabs>
              <w:rPr>
                <w:rFonts w:ascii="Arial" w:hAnsi="Arial" w:cs="Arial"/>
                <w:sz w:val="24"/>
              </w:rPr>
            </w:pPr>
          </w:p>
          <w:p w:rsidR="00516759" w:rsidRDefault="00516759">
            <w:pPr>
              <w:tabs>
                <w:tab w:val="left" w:pos="4536"/>
              </w:tabs>
              <w:rPr>
                <w:rFonts w:ascii="Arial" w:hAnsi="Arial" w:cs="Arial"/>
                <w:sz w:val="24"/>
              </w:rPr>
            </w:pPr>
            <w:r>
              <w:rPr>
                <w:rFonts w:ascii="Arial" w:hAnsi="Arial" w:cs="Arial"/>
                <w:sz w:val="24"/>
              </w:rPr>
              <w:t>Schöningh</w:t>
            </w:r>
          </w:p>
          <w:p w:rsidR="00516759" w:rsidRDefault="00516759">
            <w:pPr>
              <w:tabs>
                <w:tab w:val="left" w:pos="4536"/>
              </w:tabs>
              <w:rPr>
                <w:rFonts w:ascii="Arial" w:hAnsi="Arial" w:cs="Arial"/>
                <w:sz w:val="24"/>
              </w:rPr>
            </w:pPr>
          </w:p>
          <w:p w:rsidR="00516759" w:rsidRDefault="00516759">
            <w:pPr>
              <w:tabs>
                <w:tab w:val="left" w:pos="4536"/>
              </w:tabs>
              <w:rPr>
                <w:rFonts w:ascii="Arial" w:hAnsi="Arial" w:cs="Arial"/>
                <w:sz w:val="24"/>
              </w:rPr>
            </w:pPr>
            <w:r>
              <w:rPr>
                <w:rFonts w:ascii="Arial" w:hAnsi="Arial" w:cs="Arial"/>
                <w:sz w:val="24"/>
              </w:rPr>
              <w:t>ISBN</w:t>
            </w:r>
          </w:p>
          <w:p w:rsidR="00516759" w:rsidRDefault="00516759">
            <w:pPr>
              <w:tabs>
                <w:tab w:val="left" w:pos="4536"/>
              </w:tabs>
              <w:rPr>
                <w:rFonts w:ascii="Arial" w:hAnsi="Arial" w:cs="Arial"/>
                <w:sz w:val="24"/>
              </w:rPr>
            </w:pPr>
            <w:r>
              <w:rPr>
                <w:rFonts w:ascii="Arial" w:hAnsi="Arial" w:cs="Arial"/>
                <w:sz w:val="24"/>
              </w:rPr>
              <w:t>978-3-14-028106-5</w:t>
            </w:r>
          </w:p>
          <w:p w:rsidR="00516759" w:rsidRDefault="00516759">
            <w:pPr>
              <w:tabs>
                <w:tab w:val="left" w:pos="4536"/>
              </w:tabs>
              <w:rPr>
                <w:rFonts w:ascii="Arial" w:hAnsi="Arial" w:cs="Arial"/>
                <w:sz w:val="24"/>
              </w:rPr>
            </w:pPr>
          </w:p>
          <w:p w:rsidR="00516759" w:rsidRPr="00EA399E" w:rsidRDefault="00516759">
            <w:pPr>
              <w:tabs>
                <w:tab w:val="left" w:pos="4536"/>
              </w:tabs>
              <w:rPr>
                <w:rFonts w:ascii="Arial" w:hAnsi="Arial" w:cs="Arial"/>
                <w:b/>
                <w:sz w:val="24"/>
              </w:rPr>
            </w:pPr>
            <w:r>
              <w:rPr>
                <w:rFonts w:ascii="Arial" w:hAnsi="Arial" w:cs="Arial"/>
                <w:b/>
                <w:sz w:val="24"/>
              </w:rPr>
              <w:t>10,50 €</w:t>
            </w:r>
          </w:p>
        </w:tc>
        <w:tc>
          <w:tcPr>
            <w:tcW w:w="1276" w:type="dxa"/>
            <w:tcBorders>
              <w:top w:val="single" w:sz="4" w:space="0" w:color="000000"/>
              <w:left w:val="single" w:sz="4" w:space="0" w:color="000000"/>
              <w:bottom w:val="single" w:sz="4" w:space="0" w:color="000000"/>
              <w:right w:val="single" w:sz="4" w:space="0" w:color="000000"/>
            </w:tcBorders>
          </w:tcPr>
          <w:p w:rsidR="00516759" w:rsidRDefault="00516759">
            <w:pPr>
              <w:tabs>
                <w:tab w:val="left" w:pos="4536"/>
              </w:tabs>
              <w:snapToGrid w:val="0"/>
              <w:rPr>
                <w:rFonts w:ascii="Arial" w:hAnsi="Arial" w:cs="Arial"/>
                <w:sz w:val="24"/>
              </w:rPr>
            </w:pPr>
          </w:p>
          <w:p w:rsidR="00516759" w:rsidRDefault="00516759">
            <w:pPr>
              <w:tabs>
                <w:tab w:val="left" w:pos="4536"/>
              </w:tabs>
              <w:rPr>
                <w:rFonts w:ascii="Arial" w:hAnsi="Arial" w:cs="Arial"/>
                <w:sz w:val="24"/>
              </w:rPr>
            </w:pPr>
          </w:p>
          <w:p w:rsidR="00516759" w:rsidRDefault="00516759">
            <w:pPr>
              <w:tabs>
                <w:tab w:val="left" w:pos="4536"/>
              </w:tabs>
              <w:rPr>
                <w:rFonts w:ascii="Arial" w:hAnsi="Arial" w:cs="Arial"/>
                <w:sz w:val="24"/>
              </w:rPr>
            </w:pPr>
          </w:p>
          <w:p w:rsidR="00516759" w:rsidRDefault="00516759">
            <w:pPr>
              <w:tabs>
                <w:tab w:val="left" w:pos="4536"/>
              </w:tabs>
              <w:rPr>
                <w:rFonts w:ascii="Arial" w:hAnsi="Arial" w:cs="Arial"/>
                <w:sz w:val="24"/>
              </w:rPr>
            </w:pPr>
          </w:p>
          <w:p w:rsidR="00516759" w:rsidRDefault="00516759">
            <w:pPr>
              <w:tabs>
                <w:tab w:val="left" w:pos="4536"/>
              </w:tabs>
              <w:rPr>
                <w:rFonts w:ascii="Arial" w:hAnsi="Arial" w:cs="Arial"/>
                <w:sz w:val="24"/>
              </w:rPr>
            </w:pPr>
          </w:p>
          <w:p w:rsidR="00516759" w:rsidRDefault="00516759">
            <w:pPr>
              <w:tabs>
                <w:tab w:val="left" w:pos="4536"/>
              </w:tabs>
              <w:rPr>
                <w:rFonts w:ascii="Arial" w:hAnsi="Arial" w:cs="Arial"/>
                <w:sz w:val="24"/>
              </w:rPr>
            </w:pPr>
          </w:p>
          <w:p w:rsidR="00516759" w:rsidRDefault="00516759">
            <w:pPr>
              <w:tabs>
                <w:tab w:val="left" w:pos="4536"/>
              </w:tabs>
              <w:rPr>
                <w:rFonts w:ascii="Arial" w:hAnsi="Arial" w:cs="Arial"/>
                <w:sz w:val="24"/>
              </w:rPr>
            </w:pPr>
          </w:p>
          <w:p w:rsidR="00516759" w:rsidRDefault="00516759">
            <w:pPr>
              <w:tabs>
                <w:tab w:val="left" w:pos="4536"/>
              </w:tabs>
              <w:rPr>
                <w:rFonts w:ascii="Arial" w:hAnsi="Arial" w:cs="Arial"/>
                <w:b/>
                <w:sz w:val="24"/>
              </w:rPr>
            </w:pPr>
          </w:p>
          <w:p w:rsidR="00516759" w:rsidRDefault="00516759" w:rsidP="001433B7">
            <w:pPr>
              <w:tabs>
                <w:tab w:val="left" w:pos="4536"/>
              </w:tabs>
              <w:jc w:val="right"/>
              <w:rPr>
                <w:rFonts w:ascii="Arial" w:hAnsi="Arial" w:cs="Arial"/>
                <w:b/>
                <w:sz w:val="24"/>
              </w:rPr>
            </w:pPr>
            <w:r>
              <w:rPr>
                <w:rFonts w:ascii="Arial" w:hAnsi="Arial" w:cs="Arial"/>
                <w:b/>
                <w:sz w:val="24"/>
              </w:rPr>
              <w:t>28,75 €</w:t>
            </w:r>
          </w:p>
        </w:tc>
      </w:tr>
    </w:tbl>
    <w:p w:rsidR="00314D50" w:rsidRDefault="00314D50"/>
    <w:p w:rsidR="00314D50" w:rsidRDefault="00314D50" w:rsidP="007266B4">
      <w:pPr>
        <w:jc w:val="both"/>
        <w:rPr>
          <w:rFonts w:ascii="Arial" w:hAnsi="Arial"/>
          <w:bCs/>
          <w:sz w:val="22"/>
        </w:rPr>
      </w:pPr>
      <w:r>
        <w:rPr>
          <w:rFonts w:ascii="Arial" w:hAnsi="Arial"/>
          <w:bCs/>
          <w:sz w:val="22"/>
        </w:rPr>
        <w:t xml:space="preserve">Das Workbook Englisch bieten wir in der Basisversion mit einer CD an. Wir möchten Sie darauf hinweisen, dass es das Workbook zum Englischbuch in einer erweiterten Fassung mit einer zweiten, zusätzlichen CD gibt. Das kostet </w:t>
      </w:r>
      <w:r w:rsidR="007266B4">
        <w:rPr>
          <w:rFonts w:ascii="Arial" w:hAnsi="Arial"/>
          <w:bCs/>
          <w:sz w:val="22"/>
        </w:rPr>
        <w:t>etwas mehr</w:t>
      </w:r>
      <w:r>
        <w:rPr>
          <w:rFonts w:ascii="Arial" w:hAnsi="Arial"/>
          <w:bCs/>
          <w:sz w:val="22"/>
        </w:rPr>
        <w:t>. Wenn Sie die erweiterte Version für ihr Kind bevorzugen, bitten wir Sie, die Bücher im Buchhandel zu kaufen, da wir diese nicht anbieten.</w:t>
      </w:r>
    </w:p>
    <w:p w:rsidR="00314D50" w:rsidRDefault="00314D50">
      <w:pPr>
        <w:rPr>
          <w:rFonts w:ascii="Arial" w:hAnsi="Arial"/>
          <w:b/>
          <w:sz w:val="22"/>
        </w:rPr>
      </w:pPr>
    </w:p>
    <w:p w:rsidR="00314D50" w:rsidRDefault="00314D50" w:rsidP="007266B4">
      <w:pPr>
        <w:jc w:val="both"/>
        <w:rPr>
          <w:rFonts w:ascii="Arial" w:hAnsi="Arial"/>
          <w:b/>
          <w:sz w:val="22"/>
        </w:rPr>
      </w:pPr>
      <w:r>
        <w:rPr>
          <w:rFonts w:ascii="Arial" w:hAnsi="Arial"/>
          <w:b/>
          <w:sz w:val="22"/>
        </w:rPr>
        <w:t>Der Eigenanteil entfällt für Empfänger von laufender Hilfe zum Lebensunterhalt nach dem Bundessozialhilfegesetz. In diesem Fall melden Sie sich bitte in der Verwaltung der Schule.</w:t>
      </w:r>
    </w:p>
    <w:p w:rsidR="00314D50" w:rsidRDefault="00314D50">
      <w:pPr>
        <w:rPr>
          <w:rFonts w:ascii="Arial" w:hAnsi="Arial"/>
          <w:sz w:val="22"/>
        </w:rPr>
      </w:pPr>
    </w:p>
    <w:p w:rsidR="00314D50" w:rsidRDefault="00314D50" w:rsidP="007266B4">
      <w:pPr>
        <w:pStyle w:val="Textkrper"/>
        <w:jc w:val="both"/>
        <w:rPr>
          <w:sz w:val="22"/>
        </w:rPr>
      </w:pPr>
      <w:r>
        <w:rPr>
          <w:sz w:val="22"/>
        </w:rPr>
        <w:t>Wir bieten Ihnen als Service auch in diesem Jahr wieder eine Sammelbestellung durch die Schule an.</w:t>
      </w:r>
    </w:p>
    <w:p w:rsidR="00314D50" w:rsidRDefault="00314D50" w:rsidP="007266B4">
      <w:pPr>
        <w:jc w:val="both"/>
        <w:rPr>
          <w:rFonts w:ascii="Arial" w:hAnsi="Arial"/>
          <w:sz w:val="22"/>
        </w:rPr>
      </w:pPr>
    </w:p>
    <w:p w:rsidR="00314D50" w:rsidRDefault="00314D50" w:rsidP="007266B4">
      <w:pPr>
        <w:jc w:val="both"/>
        <w:rPr>
          <w:rFonts w:ascii="Arial" w:hAnsi="Arial"/>
          <w:b/>
          <w:sz w:val="22"/>
        </w:rPr>
      </w:pPr>
      <w:r>
        <w:rPr>
          <w:rFonts w:ascii="Arial" w:hAnsi="Arial"/>
          <w:b/>
          <w:sz w:val="22"/>
        </w:rPr>
        <w:t>Das bedeutet:</w:t>
      </w:r>
      <w:r>
        <w:rPr>
          <w:rFonts w:ascii="Arial" w:hAnsi="Arial"/>
          <w:sz w:val="22"/>
        </w:rPr>
        <w:t xml:space="preserve"> Die Schule organisiert die Bestellung und die zentrale Ausgabe der Bücher, so dass sichergestellt werden kann, dass Ihr Kind zu Beginn des Schuljahres die nötigen Arbeitsmaterialien zur Verfügung hat. </w:t>
      </w:r>
      <w:r>
        <w:rPr>
          <w:rFonts w:ascii="Arial" w:hAnsi="Arial"/>
          <w:b/>
          <w:sz w:val="22"/>
        </w:rPr>
        <w:t>Ihnen wird dadurch der Weg zum Buchhandel erspart.</w:t>
      </w:r>
    </w:p>
    <w:p w:rsidR="00314D50" w:rsidRDefault="00314D50" w:rsidP="007266B4">
      <w:pPr>
        <w:pStyle w:val="Textkrper2"/>
        <w:jc w:val="both"/>
        <w:rPr>
          <w:bCs w:val="0"/>
          <w:sz w:val="22"/>
        </w:rPr>
      </w:pPr>
      <w:r>
        <w:rPr>
          <w:bCs w:val="0"/>
          <w:sz w:val="22"/>
        </w:rPr>
        <w:t>Die Ausgabe der Eigenanteilsbücher an Ihr Kind erfolgt dann über die Schulbücherei in der ersten Schulwoche.</w:t>
      </w:r>
    </w:p>
    <w:p w:rsidR="00314D50" w:rsidRDefault="00314D50" w:rsidP="007266B4">
      <w:pPr>
        <w:pStyle w:val="Textkrper2"/>
        <w:jc w:val="both"/>
        <w:rPr>
          <w:sz w:val="22"/>
        </w:rPr>
      </w:pPr>
      <w:r>
        <w:rPr>
          <w:sz w:val="22"/>
        </w:rPr>
        <w:t>Die Überweisung und Gutschrift auf dem Konto des Fördervereins gilt als Einverständniserklärung für die Sammelbestellung.</w:t>
      </w:r>
    </w:p>
    <w:p w:rsidR="00314D50" w:rsidRDefault="00314D50" w:rsidP="007266B4">
      <w:pPr>
        <w:jc w:val="both"/>
        <w:rPr>
          <w:rFonts w:ascii="Arial" w:hAnsi="Arial"/>
          <w:sz w:val="24"/>
        </w:rPr>
      </w:pPr>
    </w:p>
    <w:p w:rsidR="00314D50" w:rsidRDefault="00314D50" w:rsidP="007266B4">
      <w:pPr>
        <w:jc w:val="both"/>
        <w:rPr>
          <w:rFonts w:ascii="Arial" w:hAnsi="Arial"/>
          <w:sz w:val="26"/>
          <w:u w:val="single"/>
        </w:rPr>
      </w:pPr>
      <w:r>
        <w:rPr>
          <w:rFonts w:ascii="Arial" w:hAnsi="Arial"/>
          <w:sz w:val="26"/>
        </w:rPr>
        <w:t xml:space="preserve">Falls Sie </w:t>
      </w:r>
      <w:r>
        <w:rPr>
          <w:rFonts w:ascii="Arial" w:hAnsi="Arial"/>
          <w:b/>
          <w:sz w:val="26"/>
          <w:u w:val="single"/>
        </w:rPr>
        <w:t>nicht an der Sammelbestellung teilnehmen</w:t>
      </w:r>
      <w:r>
        <w:rPr>
          <w:rFonts w:ascii="Arial" w:hAnsi="Arial"/>
          <w:sz w:val="26"/>
        </w:rPr>
        <w:t xml:space="preserve">, sind </w:t>
      </w:r>
      <w:r>
        <w:rPr>
          <w:rFonts w:ascii="Arial" w:hAnsi="Arial"/>
          <w:b/>
          <w:bCs/>
          <w:sz w:val="26"/>
          <w:u w:val="single"/>
        </w:rPr>
        <w:t>Sie verpflichtet</w:t>
      </w:r>
      <w:r>
        <w:rPr>
          <w:rFonts w:ascii="Arial" w:hAnsi="Arial"/>
          <w:sz w:val="26"/>
        </w:rPr>
        <w:t xml:space="preserve">, die benannten Schulbücher bis zum Wiederbeginn des Unterrichts </w:t>
      </w:r>
      <w:r>
        <w:rPr>
          <w:rFonts w:ascii="Arial" w:hAnsi="Arial"/>
          <w:b/>
          <w:sz w:val="26"/>
          <w:u w:val="single"/>
        </w:rPr>
        <w:t>selbst zu beschaffen</w:t>
      </w:r>
      <w:r>
        <w:rPr>
          <w:rFonts w:ascii="Arial" w:hAnsi="Arial"/>
          <w:sz w:val="26"/>
          <w:u w:val="single"/>
        </w:rPr>
        <w:t>.</w:t>
      </w:r>
    </w:p>
    <w:p w:rsidR="00314D50" w:rsidRDefault="00314D50">
      <w:pPr>
        <w:rPr>
          <w:rFonts w:ascii="Arial" w:hAnsi="Arial"/>
          <w:sz w:val="24"/>
        </w:rPr>
      </w:pPr>
    </w:p>
    <w:p w:rsidR="00314D50" w:rsidRDefault="00314D50">
      <w:pPr>
        <w:pageBreakBefore/>
        <w:rPr>
          <w:rFonts w:ascii="Arial" w:hAnsi="Arial"/>
          <w:sz w:val="24"/>
        </w:rPr>
      </w:pPr>
    </w:p>
    <w:p w:rsidR="00314D50" w:rsidRDefault="00314D50">
      <w:pPr>
        <w:pStyle w:val="Textkrper"/>
        <w:rPr>
          <w:sz w:val="22"/>
        </w:rPr>
      </w:pPr>
    </w:p>
    <w:p w:rsidR="00314D50" w:rsidRDefault="00314D50">
      <w:pPr>
        <w:rPr>
          <w:rFonts w:ascii="Arial" w:hAnsi="Arial"/>
          <w:sz w:val="22"/>
        </w:rPr>
      </w:pPr>
      <w:r>
        <w:rPr>
          <w:rFonts w:ascii="Arial" w:hAnsi="Arial"/>
          <w:sz w:val="22"/>
        </w:rPr>
        <w:t xml:space="preserve"> </w:t>
      </w:r>
    </w:p>
    <w:p w:rsidR="00314D50" w:rsidRDefault="00314D50">
      <w:pPr>
        <w:pStyle w:val="Textkrper"/>
        <w:rPr>
          <w:bCs/>
          <w:sz w:val="22"/>
        </w:rPr>
      </w:pPr>
      <w:r>
        <w:rPr>
          <w:bCs/>
          <w:sz w:val="22"/>
        </w:rPr>
        <w:t>Ausfüllanleitung für den Überweisungsauftrag:</w:t>
      </w:r>
    </w:p>
    <w:p w:rsidR="00314D50" w:rsidRDefault="00314D50">
      <w:pPr>
        <w:rPr>
          <w:rFonts w:ascii="Arial" w:hAnsi="Arial"/>
          <w:sz w:val="22"/>
        </w:rPr>
      </w:pPr>
      <w:r>
        <w:rPr>
          <w:rFonts w:ascii="Arial" w:hAnsi="Arial"/>
          <w:sz w:val="22"/>
        </w:rPr>
        <w:t xml:space="preserve">Bitte tragen Sie als Erstes Ihre persönlichen Daten an der entsprechenden Stelle ein:  </w:t>
      </w:r>
    </w:p>
    <w:p w:rsidR="00314D50" w:rsidRDefault="00314D50">
      <w:pPr>
        <w:rPr>
          <w:rFonts w:ascii="Arial" w:hAnsi="Arial"/>
          <w:b/>
          <w:bCs/>
          <w:sz w:val="22"/>
        </w:rPr>
      </w:pPr>
      <w:r>
        <w:rPr>
          <w:rFonts w:ascii="Arial" w:hAnsi="Arial"/>
          <w:sz w:val="22"/>
        </w:rPr>
        <w:t xml:space="preserve">Name des </w:t>
      </w:r>
      <w:r>
        <w:rPr>
          <w:rFonts w:ascii="Arial" w:hAnsi="Arial"/>
          <w:b/>
          <w:bCs/>
          <w:sz w:val="22"/>
        </w:rPr>
        <w:t>Kreditinstitutes, Bankleitzahl, Kontoinhaber, Kontonummer, Datum, Unterschrift</w:t>
      </w:r>
    </w:p>
    <w:p w:rsidR="00314D50" w:rsidRDefault="00314D50">
      <w:pPr>
        <w:rPr>
          <w:rFonts w:ascii="Arial" w:hAnsi="Arial"/>
          <w:b/>
          <w:bCs/>
          <w:sz w:val="22"/>
        </w:rPr>
      </w:pPr>
    </w:p>
    <w:p w:rsidR="00314D50" w:rsidRDefault="00D51BC5">
      <w:pPr>
        <w:pStyle w:val="Textkrper"/>
        <w:rPr>
          <w:b w:val="0"/>
          <w:sz w:val="22"/>
        </w:rPr>
      </w:pPr>
      <w:r w:rsidRPr="00D51BC5">
        <w:rPr>
          <w:noProof/>
          <w:sz w:val="20"/>
          <w:lang w:eastAsia="de-DE"/>
        </w:rPr>
        <w:pict>
          <v:shapetype id="_x0000_t202" coordsize="21600,21600" o:spt="202" path="m,l,21600r21600,l21600,xe">
            <v:stroke joinstyle="miter"/>
            <v:path gradientshapeok="t" o:connecttype="rect"/>
          </v:shapetype>
          <v:shape id="Text Box 11" o:spid="_x0000_s1026" type="#_x0000_t202" style="position:absolute;margin-left:45.15pt;margin-top:105.4pt;width:274.5pt;height:19.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wXVhAIAABIFAAAOAAAAZHJzL2Uyb0RvYy54bWysVG1v2yAQ/j5p/wHxPbWdOmli1am6OJkm&#10;dS9Sux9AAMdoGBiQ2N20/74DJ2myfpmm+QPmuPPDc3fP+faubyXac+uEViXOrlKMuKKaCbUt8den&#10;9WiGkfNEMSK14iV+5g7fLd6+ue1Mwce60ZJxiwBEuaIzJW68N0WSONrwlrgrbbgCZ61tSzyYdpsw&#10;SzpAb2UyTtNp0mnLjNWUOwen1eDEi4hf15z6z3XtuEeyxMDNx9XGdRPWZHFLiq0lphH0QIP8A4uW&#10;CAWXnqAq4gnaWfEKqhXUaqdrf0V1m+i6FpTHHCCbLP0jm8eGGB5zgeI4cyqT+3+w9NP+i0WCQe9y&#10;jBRpoUdPvPfone5RloX6dMYVEPZoIND3cA6xMVdnHjT95pDSy4aoLb+3VncNJwz4xS+Ts08HHBdA&#10;Nt1HzeAesvM6AvW1bUPxoBwI0KFPz6feBC4UDq/z2TSbgIuCb5xn8+tJIJeQ4vi1sc6/57pFYVNi&#10;C72P6GT/4PwQegwJlym9FlLG/kuFOqA8TwE/uJyWggVvNOx2s5QW7UmQUHwOF1+EtcKDkKVoSzw7&#10;BZEilGOlWLzGEyGHPbCWKoBDdkDusBsE83Oezlez1Swf5ePpapSnVTW6Xy/z0XSd3Uyq62q5rLJf&#10;gWeWF41gjKtA9SjeLP87cRzGaJDdSb4XKbnzzNfxeZ15ckkjdgSyOr5jdlEHofWDCHy/6aEgQRwb&#10;zZ5BEVYPgwk/Etg02v7AqIOhLLH7viOWYyQ/KFDVPMvzMMXRyCc3YzDsuWcTjSyFFmBEFAWoEvvj&#10;dumHyd8ZK7YN3DToWOl7UGItokheWEEKwYDBi8kcfhJhss/tGPXyK1v8BgAA//8DAFBLAwQUAAYA&#10;CAAAACEAIh+iM9wAAAAKAQAADwAAAGRycy9kb3ducmV2LnhtbEyPTU7DMBCF90jcwRokNojaaVHV&#10;hDhVQcoBWirWbjxNQuJxFDtNuD3DCpbz5tP7yfeL68UNx9B60pCsFAikytuWag3nj/J5ByJEQ9b0&#10;nlDDNwbYF/d3ucmsn+mIt1OsBZtQyIyGJsYhkzJUDToTVn5A4t/Vj85EPsda2tHMbO56uVZqK51p&#10;iRMaM+B7g1V3mpyG2V7Lspuqw+eXP06T7J6WtwS1fnxYDq8gIi7xD4bf+lwdCu508RPZIHoNqdow&#10;qWGdKJ7AwHaTsnJh5WWXgixy+X9C8QMAAP//AwBQSwECLQAUAAYACAAAACEAtoM4kv4AAADhAQAA&#10;EwAAAAAAAAAAAAAAAAAAAAAAW0NvbnRlbnRfVHlwZXNdLnhtbFBLAQItABQABgAIAAAAIQA4/SH/&#10;1gAAAJQBAAALAAAAAAAAAAAAAAAAAC8BAABfcmVscy8ucmVsc1BLAQItABQABgAIAAAAIQBQ7wXV&#10;hAIAABIFAAAOAAAAAAAAAAAAAAAAAC4CAABkcnMvZTJvRG9jLnhtbFBLAQItABQABgAIAAAAIQAi&#10;H6Iz3AAAAAoBAAAPAAAAAAAAAAAAAAAAAN4EAABkcnMvZG93bnJldi54bWxQSwUGAAAAAAQABADz&#10;AAAA5wUAAAAA&#10;" filled="f" strokeweight="1.5pt">
            <v:textbox inset=",,,.3mm">
              <w:txbxContent>
                <w:p w:rsidR="00314D50" w:rsidRDefault="00314D50">
                  <w:pPr>
                    <w:pStyle w:val="berschrift4"/>
                    <w:rPr>
                      <w:b/>
                      <w:bCs/>
                      <w:sz w:val="22"/>
                      <w:szCs w:val="22"/>
                    </w:rPr>
                  </w:pPr>
                  <w:r>
                    <w:rPr>
                      <w:b/>
                      <w:bCs/>
                      <w:sz w:val="22"/>
                      <w:szCs w:val="22"/>
                    </w:rPr>
                    <w:t>D E 9 4 4 3 2 5 0 0 3 0 0 0 0 3 3 0 0 6 1 3</w:t>
                  </w:r>
                </w:p>
              </w:txbxContent>
            </v:textbox>
          </v:shape>
        </w:pict>
      </w:r>
      <w:r w:rsidRPr="00D51BC5">
        <w:rPr>
          <w:noProof/>
          <w:sz w:val="20"/>
          <w:lang w:eastAsia="de-DE"/>
        </w:rPr>
        <w:pict>
          <v:shape id="Text Box 10" o:spid="_x0000_s1027" type="#_x0000_t202" style="position:absolute;margin-left:45.9pt;margin-top:78.25pt;width:427.5pt;height:1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L9thQIAABkFAAAOAAAAZHJzL2Uyb0RvYy54bWysVF1v2yAUfZ+0/4B4T/1RJ0usOlUXJ9Ok&#10;7kNq9wMI4BgNAwMSu5v233fBSdq1mjRN8wMG3+vDOfceuLoeOokO3DqhVYWzixQjrqhmQu0q/OV+&#10;M5lj5DxRjEiteIUfuMPXy9evrnpT8ly3WjJuEYAoV/amwq33pkwSR1veEXehDVcQbLTtiIel3SXM&#10;kh7QO5nkaTpLem2ZsZpy5+BrPQbxMuI3Daf+U9M47pGsMHDzcbRx3IYxWV6RcmeJaQU90iD/wKIj&#10;QsGmZ6iaeIL2VryA6gS12unGX1DdJbppBOVRA6jJ0mdq7lpieNQCxXHmXCb3/2Dpx8NniwSD3l1i&#10;pEgHPbrng0dv9YCyWJ/euBLS7gwk+gG+Q27U6sytpl8dUnrVErXjN9bqvuWEAb8sVDZ58mvoiCtd&#10;ANn2HzSDfcje6wg0NLYLxYNyIECHPj2cexO4UPg4LfJFPoUQhVh+OcvzSC4h5elvY51/x3WHwqTC&#10;Fnof0cnh1vnAhpSnlLCZ0hshZey/VKgHyosU8EPIaSlYiMaF3W1X0qIDCRaKT9T2LK0THowsRVfh&#10;+TmJlKEca8XiNp4IOc6BilQBHNQBueNsNMyPRbpYz9fzYlLks/WkSOt6crNZFZPZJnszrS/r1arO&#10;fgaeWVG2gjGuAtWTebPi78xxPEaj7c72/bPyTXxeKk9+pxHLDKpO76gu+iC0fjSBH7bDaLkAF2yx&#10;1ewBjGH1eD7hPoFJq+13jHo4mxV23/bEcozkewXmWmRFEQ5zXBTTN2AFZJ9GtnGRpdAJjIiiAFVh&#10;f5qu/HgB7I0VuxZ2Gu2s9A0YshHRK4+sjjaG8xc1He+KcMCfrmPW4422/AUAAP//AwBQSwMEFAAG&#10;AAgAAAAhAD/k1H7cAAAACgEAAA8AAABkcnMvZG93bnJldi54bWxMj8FOg0AQhu8mvsNmTLwYu6CW&#10;FmRpqgkP0Go8b9kpIOwsYZeCb+94ssf55s8/3+S7xfbigqNvHSmIVxEIpMqZlmoFnx/l4xaED5qM&#10;7h2hgh/0sCtub3KdGTfTAS/HUAsuIZ9pBU0IQyalrxq02q/cgMS7sxutDjyOtTSjnrnc9vIpihJp&#10;dUt8odEDvjdYdcfJKpjNuSy7qdp/fbvDNMnuYXmLUan7u2X/CiLgEv7D8KfP6lCw08lNZLzoFaQx&#10;mwfm62QNggPpS8LkxCR93oAscnn9QvELAAD//wMAUEsBAi0AFAAGAAgAAAAhALaDOJL+AAAA4QEA&#10;ABMAAAAAAAAAAAAAAAAAAAAAAFtDb250ZW50X1R5cGVzXS54bWxQSwECLQAUAAYACAAAACEAOP0h&#10;/9YAAACUAQAACwAAAAAAAAAAAAAAAAAvAQAAX3JlbHMvLnJlbHNQSwECLQAUAAYACAAAACEAbSy/&#10;bYUCAAAZBQAADgAAAAAAAAAAAAAAAAAuAgAAZHJzL2Uyb0RvYy54bWxQSwECLQAUAAYACAAAACEA&#10;P+TUftwAAAAKAQAADwAAAAAAAAAAAAAAAADfBAAAZHJzL2Rvd25yZXYueG1sUEsFBgAAAAAEAAQA&#10;8wAAAOgFAAAAAA==&#10;" filled="f" strokeweight="1.5pt">
            <v:textbox inset=",,,.3mm">
              <w:txbxContent>
                <w:p w:rsidR="00314D50" w:rsidRDefault="00314D50">
                  <w:pPr>
                    <w:pStyle w:val="berschrift4"/>
                    <w:rPr>
                      <w:b/>
                      <w:bCs/>
                      <w:sz w:val="22"/>
                      <w:szCs w:val="22"/>
                    </w:rPr>
                  </w:pPr>
                  <w:r>
                    <w:rPr>
                      <w:b/>
                      <w:bCs/>
                      <w:sz w:val="22"/>
                      <w:szCs w:val="22"/>
                    </w:rPr>
                    <w:t>Förderverein Mont-Cenis-GS</w:t>
                  </w:r>
                </w:p>
                <w:p w:rsidR="00314D50" w:rsidRDefault="00314D50"/>
              </w:txbxContent>
            </v:textbox>
          </v:shape>
        </w:pict>
      </w:r>
      <w:r w:rsidRPr="00D51BC5">
        <w:rPr>
          <w:noProof/>
          <w:lang w:eastAsia="de-DE"/>
        </w:rPr>
        <w:pict>
          <v:shape id="Text Box 8" o:spid="_x0000_s1028" type="#_x0000_t202" style="position:absolute;margin-left:285.65pt;margin-top:161.4pt;width:190.05pt;height:14.5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2UYfAIAAAgFAAAOAAAAZHJzL2Uyb0RvYy54bWysVG1v2yAQ/j5p/wHxPXWcOqlr1am6OJkm&#10;dS9Sux9AAMdoGBiQ2N20/74Dx2m6fpmm+QM+m+O5e+6e4+a2byU6cOuEViVOL6YYcUU1E2pX4q+P&#10;m0mOkfNEMSK14iV+4g7fLt++uelMwWe60ZJxiwBEuaIzJW68N0WSONrwlrgLbbiCzVrblnj4tLuE&#10;WdIBeiuT2XS6SDptmbGacufgbzVs4mXEr2tO/ee6dtwjWWLIzcfVxnUb1mR5Q4qdJaYR9JgG+Ycs&#10;WiIUBD1BVcQTtLfiFVQrqNVO1/6C6jbRdS0ojxyATTr9g81DQwyPXKA4zpzK5P4fLP10+GKRYNC7&#10;GUaKtNCjR9579E73KA/l6YwrwOvBgJ/v4Te4RqrO3Gv6zSGlVw1RO35nre4aThikl4aTydnRAccF&#10;kG33UTMIQ/ZeR6C+tm2oHVQDATq06enUmpAKhZ+zLL1cXM4xorCX5tlVPo8hSDGeNtb591y3KBgl&#10;ttD6iE4O986HbEgxuoRgSm+ElLH9UqEOIuTzq/lATEvBwm7wc3a3XUmLDiQoKD7HwO7crRUedCxF&#10;W+L85ESKUI61YjGMJ0IONqQiVQAHdpDc0Rr08vN6er3O13k2yWaL9SSbVtXkbrPKJotNejWvLqvV&#10;qkp/hTzTrGgEY1yFVEftptnfaeM4RYPqTup9QekF8018XjNPXqYRywysxndkF3UQWj+IwPfbPipu&#10;FuCCRraaPYEwrB7GE64TMBptf2DUwWiW2H3fE8sxkh8UiCvM8WjY0diOBlEUjpbYYzSYKz/M+95Y&#10;sWsAeZCv0ncgwFpEbTxncZQtjFvkcLwawjyff0ev5wts+RsAAP//AwBQSwMEFAAGAAgAAAAhADNV&#10;J+PgAAAACwEAAA8AAABkcnMvZG93bnJldi54bWxMj8tOwzAQRfdI/IM1SGxQ6zwaSkOcChWxo0K0&#10;fIATmyTUHke224S/Z1jBcmaO7pxbbWdr2EX7MDgUkC4TYBpbpwbsBHwcXxYPwEKUqKRxqAV86wDb&#10;+vqqkqVyE77ryyF2jEIwlFJAH+NYch7aXlsZlm7USLdP562MNPqOKy8nCreGZ0lyz60ckD70ctS7&#10;Xrenw9kKwK8sN7v9q7STWs0n99zc+be1ELc389MjsKjn+AfDrz6pQ01OjTujCswIKNZpTqiAPMuo&#10;AxGbIl0Ba2hTpBvgdcX/d6h/AAAA//8DAFBLAQItABQABgAIAAAAIQC2gziS/gAAAOEBAAATAAAA&#10;AAAAAAAAAAAAAAAAAABbQ29udGVudF9UeXBlc10ueG1sUEsBAi0AFAAGAAgAAAAhADj9If/WAAAA&#10;lAEAAAsAAAAAAAAAAAAAAAAALwEAAF9yZWxzLy5yZWxzUEsBAi0AFAAGAAgAAAAhAHm3ZRh8AgAA&#10;CAUAAA4AAAAAAAAAAAAAAAAALgIAAGRycy9lMm9Eb2MueG1sUEsBAi0AFAAGAAgAAAAhADNVJ+Pg&#10;AAAACwEAAA8AAAAAAAAAAAAAAAAA1gQAAGRycy9kb3ducmV2LnhtbFBLBQYAAAAABAAEAPMAAADj&#10;BQAAAAA=&#10;" filled="f" strokeweight="2.25pt">
            <v:textbox inset="0,0,0,0">
              <w:txbxContent>
                <w:p w:rsidR="00314D50" w:rsidRDefault="00516759">
                  <w:pPr>
                    <w:rPr>
                      <w:rFonts w:ascii="Arial" w:hAnsi="Arial" w:cs="Arial"/>
                      <w:b/>
                      <w:bCs/>
                    </w:rPr>
                  </w:pPr>
                  <w:r>
                    <w:rPr>
                      <w:rFonts w:ascii="Arial" w:hAnsi="Arial" w:cs="Arial"/>
                      <w:b/>
                      <w:bCs/>
                    </w:rPr>
                    <w:t>28,75</w:t>
                  </w:r>
                  <w:r w:rsidR="00314D50">
                    <w:rPr>
                      <w:rFonts w:ascii="Arial" w:hAnsi="Arial" w:cs="Arial"/>
                      <w:b/>
                      <w:bCs/>
                    </w:rPr>
                    <w:t xml:space="preserve"> €</w:t>
                  </w:r>
                </w:p>
              </w:txbxContent>
            </v:textbox>
          </v:shape>
        </w:pict>
      </w:r>
      <w:r w:rsidRPr="00D51BC5">
        <w:rPr>
          <w:noProof/>
          <w:lang w:eastAsia="de-DE"/>
        </w:rPr>
        <w:pict>
          <v:line id="Line 3" o:spid="_x0000_s103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pt,13.85pt" to="282.2pt,1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B6eqwIAAJgFAAAOAAAAZHJzL2Uyb0RvYy54bWysVFtv2jAYfZ+0/2D5Pc2FACEqVG0Ie+k2&#10;pHbas4kdYs2xI9sloGn/fZ8dSEf3Mk0FKfLlu55zPt/eHVuBDkwbruQSxzcRRkxWinK5X+Jvz5sg&#10;w8hYIikRSrIlPjGD71YfP9z2Xc4S1ShBmUYQRJq875a4sbbLw9BUDWuJuVEdk3BZK90SC1u9D6km&#10;PURvRZhE0SzslaadVhUzBk7XwyVe+fh1zSr7ta4Ns0gsMdRm/Vf77859w9UtyfeadA2vzmWQ/6ii&#10;JVxC0jHUmliCXjT/K1TLK62Mqu1NpdpQ1TWvmO8BuomjN908NaRjvhcAx3QjTOb9wlZfDluNOAXu&#10;YowkaYGjRy4Zmjho+s7kYFHIrXbNVUf51D2q6odBUhUNkXvmS3w+deAWO4/wysVtTAcJdv1nRcGG&#10;vFjlcTrWunUhAQF09HScRjrY0aIKDpNoMZ1GwFoFd/F8lsTJ1Ocg+cW908Z+YqpFbrHEAir34cnh&#10;0VhXDskvJi6bVBsuhOdcSNRDiixNI+9hlODU3To7o/e7Qmh0IE42/ndOfGXWcgviFbxd4mw0InnD&#10;CC0l9Wks4QLWyHqIrOYAmmDY5W4ZxUgwGBu3GooV0qVnXrhDB7A7Wlj6cwDGi+rnIlqUWZmlQZrM&#10;yiCN1uvgflOkwWwTz6fryboo1vEv11ec5g2nlEnX2kXgcfpvAjqP2iDNUeIjiOF1dI82FHtd6f1m&#10;Gs3TSRbM59NJkE7KKHjINkVwX8Sz2bx8KB7KN5WWvnvzPsWOULqq1Avw9dTQHlHu5DKZLhJQPeXw&#10;ICTzgUFExB4oqazGSCv7ndvGa9yp08W4kkYWuf+ZuzH6AMSFQ7cbWTj39goVCPTCrx8dNy3D3O0U&#10;PW21k4WbIhh/73R+qtz78ufeW70+qKvfAAAA//8DAFBLAwQUAAYACAAAACEAp7G5vt8AAAAKAQAA&#10;DwAAAGRycy9kb3ducmV2LnhtbEyPy07DMBBF90j8gzVI7KjdNH2FOFVFhYRYIFr4ADce4oh4HMVu&#10;G/6e6Qp28zi6c6bcjL4TZxxiG0jDdKJAINXBttRo+Px4fliBiMmQNV0g1PCDETbV7U1pChsutMfz&#10;ITWCQygWRoNLqS+kjLVDb+Ik9Ei8+wqDN4nboZF2MBcO953MlFpIb1riC870+OSw/j6cvIbVdrdv&#10;1nG3fnlXb68hG1xeT53W93fj9hFEwjH9wXDVZ3Wo2OkYTmSj6DRkszxnlIvlEgQD88V1cNQwU/MM&#10;ZFXK/y9UvwAAAP//AwBQSwECLQAUAAYACAAAACEAtoM4kv4AAADhAQAAEwAAAAAAAAAAAAAAAAAA&#10;AAAAW0NvbnRlbnRfVHlwZXNdLnhtbFBLAQItABQABgAIAAAAIQA4/SH/1gAAAJQBAAALAAAAAAAA&#10;AAAAAAAAAC8BAABfcmVscy8ucmVsc1BLAQItABQABgAIAAAAIQBLSB6eqwIAAJgFAAAOAAAAAAAA&#10;AAAAAAAAAC4CAABkcnMvZTJvRG9jLnhtbFBLAQItABQABgAIAAAAIQCnsbm+3wAAAAoBAAAPAAAA&#10;AAAAAAAAAAAAAAUFAABkcnMvZG93bnJldi54bWxQSwUGAAAAAAQABADzAAAAEQYAAAAA&#10;" strokeweight=".79mm">
            <v:stroke endarrow="block" joinstyle="miter"/>
          </v:line>
        </w:pict>
      </w:r>
      <w:r w:rsidR="00314D50">
        <w:rPr>
          <w:b w:val="0"/>
          <w:sz w:val="22"/>
        </w:rPr>
        <w:t xml:space="preserve">Bitte tragen Sie den </w:t>
      </w:r>
      <w:r w:rsidR="00314D50">
        <w:rPr>
          <w:bCs/>
          <w:sz w:val="22"/>
          <w:u w:val="single"/>
        </w:rPr>
        <w:t>Betrag</w:t>
      </w:r>
      <w:r w:rsidR="00314D50">
        <w:rPr>
          <w:b w:val="0"/>
          <w:sz w:val="22"/>
        </w:rPr>
        <w:t xml:space="preserve"> ein.</w:t>
      </w:r>
    </w:p>
    <w:p w:rsidR="00314D50" w:rsidRDefault="00D51BC5">
      <w:pPr>
        <w:rPr>
          <w:rFonts w:ascii="Arial" w:hAnsi="Arial"/>
          <w:b/>
          <w:sz w:val="22"/>
        </w:rPr>
      </w:pPr>
      <w:r w:rsidRPr="00D51BC5">
        <w:rPr>
          <w:noProof/>
          <w:lang w:eastAsia="de-DE"/>
        </w:rPr>
        <w:pict>
          <v:rect id="Rectangle 6" o:spid="_x0000_s1029" style="position:absolute;margin-left:108.4pt;margin-top:-142.6pt;width:39pt;height:2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0v69AIAAEkGAAAOAAAAZHJzL2Uyb0RvYy54bWysVV1vmzAUfZ+0/2D5nQIJSQgqqVJCpknd&#10;Vq2b9uyACdaMzWwnpJ3233dtEpq0L9NUIiFffH18z7kfub45NBztqdJMihSHVwFGVBSyZGKb4u/f&#10;1l6MkTZElIRLQVP8SDW+Wbx/d921CR3JWvKSKgQgQiddm+LamDbxfV3UtCH6SrZUwGYlVUMMmGrr&#10;l4p0gN5wfxQEU7+TqmyVLKjW8HXVb+KFw68qWpgvVaWpQTzFEJtxb+XeG/v2F9ck2SrS1qw4hkH+&#10;I4qGMAGXDlArYgjaKfYKqmGFklpW5qqQjS+rihXUcQA2YfCCzUNNWuq4gDi6HWTSbwdbfN7fK8RK&#10;yB3II0gDOfoKqhGx5RRNrT5dqxNwe2jvlWWo2ztZ/NRIyKwGL7pUSnY1JSVEFVp//+KANTQcRZvu&#10;kywBneyMdFIdKtVYQBABHVxGHoeM0INBBXyM5pNxAIEVsDWaRAGs7Q0kOR1ulTYfqGyQXaRYQegO&#10;nOzvtOldTy72LiHXjHP4ThIuUAegcRQF7oSWnJV215FU203GFdoTWzfuOV584dYwA9XLWZPieHAi&#10;iVUjF6W7xhDG+zVEzYUFp64u+/jAOhhYuu9A2tXM73kwz+M8jrxoNM29KFitvOU6i7zpOpxNVuNV&#10;lq3CPzbqMEpqVpZU2MBP9RtG/1Yfx07qK2+o4AuC+lyHtXte6+BfhuHyA6wuKS3Xk2AWjWNvNpuM&#10;vWicB95tvM68ZRZOp7P8NrvNX1DKnUz6bVgNmtuo5A7S9lCXHSqZrZrxZD4KMRgwGEazPpGI8C1M&#10;tMIojJQ0P5ipXTvaErUYF8rEgf0dlRnQeyFOybbWkK4jt2epoDhOheD6x7ZM33rmsDm4Bh1bfNtO&#10;G1k+QkNBVDYYO31hUUv1hFEHkyzF+teOKIoR/yigKeehLXFknBFNZiMw1PnO5nyHiAKgjsR7IzP9&#10;wNy1im1ruCt0Cgi5hFaumGuz57iAkzVgXjl2x9lqB+K57bye/wEWfwEAAP//AwBQSwMEFAAGAAgA&#10;AAAhAPjZGxbhAAAADQEAAA8AAABkcnMvZG93bnJldi54bWxMj8FOwzAMhu9IvENkJC5oSxfK1JWm&#10;04TEYQcOFJA4po1pKxqnatKtvD3eCY7+/Ov352K/uEGccAq9Jw2bdQICqfG2p1bD+9vzKgMRoiFr&#10;Bk+o4QcD7Mvrq8Lk1p/pFU9VbAWXUMiNhi7GMZcyNB06E9Z+ROLdl5+ciTxOrbSTOXO5G6RKkq10&#10;pie+0JkRnzpsvqvZadg1U/Zx9/kS7tVcHatD7Y+tT7W+vVkOjyAiLvEvDBd9VoeSnWo/kw1i0KA2&#10;W1aPGlYqe1AgOKJ2KaP6glJGsizk/y/KXwAAAP//AwBQSwECLQAUAAYACAAAACEAtoM4kv4AAADh&#10;AQAAEwAAAAAAAAAAAAAAAAAAAAAAW0NvbnRlbnRfVHlwZXNdLnhtbFBLAQItABQABgAIAAAAIQA4&#10;/SH/1gAAAJQBAAALAAAAAAAAAAAAAAAAAC8BAABfcmVscy8ucmVsc1BLAQItABQABgAIAAAAIQAW&#10;u0v69AIAAEkGAAAOAAAAAAAAAAAAAAAAAC4CAABkcnMvZTJvRG9jLnhtbFBLAQItABQABgAIAAAA&#10;IQD42RsW4QAAAA0BAAAPAAAAAAAAAAAAAAAAAE4FAABkcnMvZG93bnJldi54bWxQSwUGAAAAAAQA&#10;BADzAAAAXAYAAAAA&#10;" filled="f" strokeweight=".79mm">
            <v:textbox>
              <w:txbxContent>
                <w:p w:rsidR="00314D50" w:rsidRDefault="00314D50">
                  <w:pPr>
                    <w:rPr>
                      <w:b/>
                      <w:bCs/>
                    </w:rPr>
                  </w:pPr>
                  <w:r>
                    <w:rPr>
                      <w:b/>
                      <w:bCs/>
                    </w:rPr>
                    <w:t>5.</w:t>
                  </w:r>
                </w:p>
              </w:txbxContent>
            </v:textbox>
          </v:rect>
        </w:pict>
      </w:r>
      <w:r w:rsidRPr="00D51BC5">
        <w:rPr>
          <w:rFonts w:ascii="Arial" w:hAnsi="Arial"/>
          <w:b/>
          <w:bCs/>
          <w:noProof/>
          <w:lang w:eastAsia="de-DE"/>
        </w:rPr>
        <w:pict>
          <v:shape id="Text Box 13" o:spid="_x0000_s1030" type="#_x0000_t202" style="position:absolute;margin-left:44.15pt;margin-top:-140.6pt;width:51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sfttw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UI0F7aNED2xt0K/covLTlGQedgdf9AH5mD+fQZkdVD3ey+qqRkMuWig27UUqOLaM1pBfam/7Z&#10;1QlHW5D1+EHWEIdujXRA+0b1tnZQDQTo0KbHU2tsLhUcxmQ+D8BSgSmKkhjWNgLNjpcHpc07Jntk&#10;FzlW0HkHTnd32kyuRxcbS8iSdx2c06wTzw4AczqB0HDV2mwSrpk/0iBdJauEeCSKVx4JisK7KZfE&#10;i8twPisui+WyCH/auCHJWl7XTNgwR2GF5M8ad5D4JImTtLTseG3hbEpabdbLTqEdBWGX7jsU5MzN&#10;f56GqxdweUEpjEhwG6VeGSdzj5Rk5qXzIPGCML1N44CkpCifU7rjgv07JTSCTNJgFkxi+i25wH2v&#10;ydGs5wZmR8f7HCcnJ5pZCa5E7XprKO+m9VktbP5PtYB+HzvtBGs1OqnV7Nd79zSIjW7FvJb1IyhY&#10;SVAYiBHmHixaqb5jNMIMybH+tqWKYdS9F/AK0pAQO3TchszmEWzUuWV9bqGiAqgcG4ym5dJMg2o7&#10;KL5pIdL07oS8gZfTcKfqp6wO7w3mhON2mGl2EJ3vndfT5F38AgAA//8DAFBLAwQUAAYACAAAACEA&#10;jcIfEd4AAAAMAQAADwAAAGRycy9kb3ducmV2LnhtbEyPy07DMBBF90j8gzVI7Fo74aEQ4lSAYIeQ&#10;2kZiO41NHBGPo9jN4+9xVnQ5d47unCl2s+3YqAffOpKQbAUwTbVTLTUSquPHJgPmA5LCzpGWsGgP&#10;u/L6qsBcuYn2ejyEhsUS8jlKMCH0Oee+Ntqi37peU9z9uMFiiOPQcDXgFMttx1MhHrnFluIFg71+&#10;M7r+PZytBPspvvdf74mplmrEsBxfB5pmKW9v5pdnYEHP4R+GVT+qQxmdTu5MyrNOQpbdRVLCJs2S&#10;FNhKPIkYndbo/iEFXhb88onyDwAA//8DAFBLAQItABQABgAIAAAAIQC2gziS/gAAAOEBAAATAAAA&#10;AAAAAAAAAAAAAAAAAABbQ29udGVudF9UeXBlc10ueG1sUEsBAi0AFAAGAAgAAAAhADj9If/WAAAA&#10;lAEAAAsAAAAAAAAAAAAAAAAALwEAAF9yZWxzLy5yZWxzUEsBAi0AFAAGAAgAAAAhAMXCx+23AgAA&#10;wQUAAA4AAAAAAAAAAAAAAAAALgIAAGRycy9lMm9Eb2MueG1sUEsBAi0AFAAGAAgAAAAhAI3CHxHe&#10;AAAADAEAAA8AAAAAAAAAAAAAAAAAEQUAAGRycy9kb3ducmV2LnhtbFBLBQYAAAAABAAEAPMAAAAc&#10;BgAAAAA=&#10;" filled="f" stroked="f" strokeweight="1.5pt">
            <v:textbox>
              <w:txbxContent>
                <w:p w:rsidR="00314D50" w:rsidRDefault="00314D50">
                  <w:r>
                    <w:rPr>
                      <w:b/>
                      <w:bCs/>
                    </w:rPr>
                    <w:t>Klasse:</w:t>
                  </w:r>
                </w:p>
              </w:txbxContent>
            </v:textbox>
          </v:shape>
        </w:pict>
      </w:r>
      <w:r w:rsidRPr="00D51BC5">
        <w:rPr>
          <w:noProof/>
          <w:lang w:eastAsia="de-DE"/>
        </w:rPr>
        <w:pict>
          <v:rect id="Rectangle 5" o:spid="_x0000_s1035" style="position:absolute;margin-left:142.95pt;margin-top:-167.1pt;width:321pt;height:1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Zs27QIAADcGAAAOAAAAZHJzL2Uyb0RvYy54bWysVFtvmzAUfp+0/2D5nXIJCQkqqVJCpkm7&#10;VOumPTtggjVjM9sp6ab99x2bhCbtyzQVJOSDj4+/7zuX65tDy9EDVZpJkeHwKsCIilJWTOwy/O3r&#10;xptjpA0RFeFS0Aw/Uo1vlm/fXPddSiPZSF5RhSCI0GnfZbgxpkt9X5cNbYm+kh0VsFlL1RIDptr5&#10;lSI9RG+5HwXBzO+lqjolS6o1/F0Pm3jp4tc1Lc3nutbUIJ5hwGbcV7nv1n795TVJd4p0DSuPMMh/&#10;oGgJE3DpGGpNDEF7xV6EalmppJa1uSpl68u6ZiV1HIBNGDxjc9+QjjouII7uRpn064UtPz3cKcSq&#10;DEOiBGkhRV9ANCJ2nKKplafvdApe992dsgR190GWPzQSMm/Ai66Ukn1DSQWgQuvvXxywhoajaNt/&#10;lBVEJ3sjnVKHWrU2IGiADi4hj2NC6MGgEn7GQTJLAshbCXtRGCWRg+ST9HS6U9q8o7JFdpFhBdhd&#10;dPLwQRuLhqQnF3uZkBvGuUs6F6iHoPM4DtwJLTmr7K5jqXbbnCv0QGzduMdxA/7nbi0zUL2ctSDf&#10;6ERSK0chKneNIYwPa4DChQ1OXV0O+MA6GFi6/8Da1czvRbAo5sU89uJoVnhxsF57q00ee7NNmEzX&#10;k3Wer8M/FnUYpw2rKios8FP9hvG/1cexk4bKGyv4gqA+12Hjnpc6+JcwnOjA6pLSajMNkngy95Jk&#10;OvHiSRF4t/NN7q3ycDZLitv8tnhGqXAy6ddhNWpuUck9pO2+qXpUMVs1k+kiCjEYMBgiqDd4MCJ8&#10;BxOtNAojJc13ZhrXjrZGbYwLZeaBfY/KjNEHIU7JttaYriO3J6mgOE6F4BrI9szQe1tZPUL/AAZ7&#10;tZ21sGik+oVRD3Mrw/rnniiKEX8voAcXoS1oZJwRT5MIDHW+sz3fIaKEUEeag5GbYTzuO8V2DdwV&#10;Or5CrqBza+aaynb1gAsYWAOmk+NynKR2/J3bzutp3i//AgAA//8DAFBLAwQUAAYACAAAACEAIqmW&#10;kOIAAAANAQAADwAAAGRycy9kb3ducmV2LnhtbEyPsU7DMBCGdyTewTokFtTaOIUmIU5VITF0YGgA&#10;idGJjyQitqPYacPbc51gvP8+/fddsVvswE44hd47BfdrAQxd403vWgXvby+rFFiI2hk9eIcKfjDA&#10;rry+KnRu/Nkd8VTFllGJC7lW0MU45pyHpkOrw9qP6Gj35SerI41Ty82kz1RuBy6FeORW944udHrE&#10;5w6b72q2CrJmSj/uPl9DIufqUO1rf2j9Rqnbm2X/BCziEv9guOiTOpTkVPvZmcAGBTJ9yAhVsEqS&#10;jQRGSCa3FNWXSIgt8LLg/78ofwEAAP//AwBQSwECLQAUAAYACAAAACEAtoM4kv4AAADhAQAAEwAA&#10;AAAAAAAAAAAAAAAAAAAAW0NvbnRlbnRfVHlwZXNdLnhtbFBLAQItABQABgAIAAAAIQA4/SH/1gAA&#10;AJQBAAALAAAAAAAAAAAAAAAAAC8BAABfcmVscy8ucmVsc1BLAQItABQABgAIAAAAIQAiCZs27QIA&#10;ADcGAAAOAAAAAAAAAAAAAAAAAC4CAABkcnMvZTJvRG9jLnhtbFBLAQItABQABgAIAAAAIQAiqZaQ&#10;4gAAAA0BAAAPAAAAAAAAAAAAAAAAAEcFAABkcnMvZG93bnJldi54bWxQSwUGAAAAAAQABADzAAAA&#10;VgYAAAAA&#10;" filled="f" strokeweight=".79mm"/>
        </w:pict>
      </w:r>
      <w:r w:rsidRPr="00D51BC5">
        <w:rPr>
          <w:noProof/>
          <w:lang w:eastAsia="de-DE"/>
        </w:rPr>
        <w:pict>
          <v:shape id="Text Box 12" o:spid="_x0000_s1031" type="#_x0000_t202" style="position:absolute;margin-left:44.15pt;margin-top:-168.35pt;width:95.2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FUcuwIAAMIFAAAOAAAAZHJzL2Uyb0RvYy54bWysVNtunDAQfa/Uf7D8TjCUZQGFjZJlqSql&#10;FynpB3jBLFbBprZ32bTqv3ds9pbkpWrLA7I99pnLOTPXN/u+QzumNJcix8EVwYiJStZcbHL89bH0&#10;Eoy0oaKmnRQsx09M45vF2zfX45CxULayq5lCACJ0Ng45bo0ZMt/XVct6qq/kwAQYG6l6amCrNn6t&#10;6AjofeeHhMT+KFU9KFkxreG0mIx44fCbhlXmc9NoZlCXY4jNuL9y/7X9+4trmm0UHVpeHcKgfxFF&#10;T7kApyeoghqKtoq/gup5paSWjbmqZO/LpuEVczlANgF5kc1DSwfmcoHi6OFUJv3/YKtPuy8K8TrH&#10;c4wE7YGiR7Y36E7uURDa8oyDzuDWwwD3zB7OgWaXqh7uZfVNIyGXLRUbdquUHFtGawgvsC/9i6cT&#10;jrYg6/GjrMEP3RrpgPaN6m3toBoI0IGmpxM1NpbKugxJGs9nGFVgC8MkJo47n2bH14PS5j2TPbKL&#10;HCug3qHT3b02NhqaHa9YZ0KWvOsc/Z14dgAXpxPwDU+tzUbh2PyZknSVrJLIi8J45UWkKLzbchl5&#10;cRnMZ8W7Yrksgl/WbxBlLa9rJqybo7KC6M+YO2h80sRJW1p2vLZwNiStNutlp9COgrJL97mag+V8&#10;zX8ehisC5PIipSCMyF2YemWczL2ojGZeOieJR4L0Lo1JlEZF+Tyley7Yv6eERqA1JTMyqekc9Yvk&#10;iPteJ0eznhsYHh3vc5ycLtHManAlasetobyb1he1sPGfawF8H5l2irUineRq9uu9643ZsRHWsn4C&#10;CSsJCgOdwuCDRSvVD4xGGCI51t+3VDGMug8C2iANoshOHbeJZvMQNurSsr60UFEBVI4NRtNyaaZJ&#10;tR0U37TgaWo8IW+hdRruVG17bIrq0HAwKFxuh6FmJ9Hl3t06j97FbwAAAP//AwBQSwMEFAAGAAgA&#10;AAAhACzmMvbfAAAADAEAAA8AAABkcnMvZG93bnJldi54bWxMj8tqwzAQRfeF/oOYQneJlBhi41oO&#10;bWl3pZDE0O3EUmwTa2QkxY+/r7JqlzNzuHNusZ9Nz0btfGdJwmYtgGmqreqokVCdPlcZMB+QFPaW&#10;tIRFe9iXjw8F5spOdNDjMTQshpDPUUIbwpBz7utWG/RrO2iKt4t1BkMcXcOVwymGm55vhdhxgx3F&#10;Dy0O+r3V9fV4MxLMl/g5fH9s2mqpRgzL6c3RNEv5/DS/vgALeg5/MNz1ozqU0elsb6Q86yVkWRJJ&#10;Cask2aXAIrFNs1jmfF8JkQIvC/6/RPkLAAD//wMAUEsBAi0AFAAGAAgAAAAhALaDOJL+AAAA4QEA&#10;ABMAAAAAAAAAAAAAAAAAAAAAAFtDb250ZW50X1R5cGVzXS54bWxQSwECLQAUAAYACAAAACEAOP0h&#10;/9YAAACUAQAACwAAAAAAAAAAAAAAAAAvAQAAX3JlbHMvLnJlbHNQSwECLQAUAAYACAAAACEAUvRV&#10;HLsCAADCBQAADgAAAAAAAAAAAAAAAAAuAgAAZHJzL2Uyb0RvYy54bWxQSwECLQAUAAYACAAAACEA&#10;LOYy9t8AAAAMAQAADwAAAAAAAAAAAAAAAAAVBQAAZHJzL2Rvd25yZXYueG1sUEsFBgAAAAAEAAQA&#10;8wAAACEGAAAAAA==&#10;" filled="f" stroked="f" strokeweight="1.5pt">
            <v:textbox>
              <w:txbxContent>
                <w:p w:rsidR="00314D50" w:rsidRDefault="00314D50">
                  <w:r>
                    <w:rPr>
                      <w:b/>
                      <w:bCs/>
                    </w:rPr>
                    <w:t>Name des Kindes:</w:t>
                  </w:r>
                </w:p>
              </w:txbxContent>
            </v:textbox>
          </v:shape>
        </w:pict>
      </w:r>
      <w:r w:rsidRPr="00D51BC5">
        <w:rPr>
          <w:noProof/>
          <w:lang w:eastAsia="de-DE"/>
        </w:rPr>
        <w:pict>
          <v:line id="Line 7" o:spid="_x0000_s1034"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pt,-113.4pt" to="134.6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liCtAIAAKAFAAAOAAAAZHJzL2Uyb0RvYy54bWysVFFvmzAQfp+0/2D5nQIJCQSVVC0he+m2&#10;SO22ZwebYM3YyHZDomn/fWcnpU33Mk1NJOSz7z7fffedr28OnUB7pg1XssDxVYQRk7WiXO4K/O1x&#10;HWQYGUskJUJJVuAjM/hm+fHD9dDnbKJaJSjTCECkyYe+wK21fR6Gpm5ZR8yV6pmEw0bpjlgw9S6k&#10;mgyA3olwEkXzcFCa9lrVzBjYXZ0O8dLjNw2r7demMcwiUWDIzfqv9t+t+4bLa5LvNOlbXp/TIP+R&#10;RUe4hEtHqBWxBD1p/hdUx2utjGrsVa26UDUNr5mvAaqJozfVPLSkZ74WIMf0I03m/WDrL/uNRpwW&#10;eI6RJB206J5LhlLHzNCbHBxKudGutvogH/p7Vf80SKqyJXLHfIaPxx7CYhcRXoQ4w/SAvx0+Kwo+&#10;5MkqT9Oh0R1qBO+/u0AHDlSgg+/LcewLO1hUw2a2yGaTGUY1HMVZuphHvnEhyR2Oi+61sZ+Y6pBb&#10;FFhACR6V7O+NdXm9uDh3qdZcCN97IdFQ4EmWJJGPMEpw6k6dn9G7bSk02hMnH//zVcLJa7eOWxCx&#10;4B2kOjqRvGWEVpL6ayzhAtbIeq6s5sCeYNjd3TGKkWAwPm51SlZIdz3zAj5VANbBwtLvAy9eXL8W&#10;0aLKqiwJksm8CpJotQpu12USzNdxOltNV2W5in+7uuIkbzmlTLrSnoUeJ/8mpPPInSQ6Sn0kMbxE&#10;92xDspeZ3q5nUZpMsyBNZ9MgmVZRcJety+C2jOfztLor76o3mVa+evM+yY5UuqzUE/TroaUDotzJ&#10;ZTpbTGIMBjwMk/TUQUTEDlpSW42RVvYHt60XuxOnw7iQRha5/7l3I/qJiOceOmvswrm2F6pAoM/9&#10;9TPkxuY0gFtFjxvtZOHGCZ4BH3R+stw789r2Xi8P6/IPAAAA//8DAFBLAwQUAAYACAAAACEA8mIa&#10;I9wAAAALAQAADwAAAGRycy9kb3ducmV2LnhtbEyPQU+DQBCF7yb+h82YeGuXrgkWZGkajSdPIj9g&#10;ClNA2VnCLi3+e8eT3t7Le3nzTXFY3aguNIfBs4XdNgFF3Ph24M5C/fG62YMKEbnF0TNZ+KYAh/L2&#10;psC89Vd+p0sVOyUjHHK00Mc45VqHpieHYesnYsnOfnYYxc6dbme8yrgbtUmSVDscWC70ONFzT81X&#10;tTgLVL9Vy7FaPrOwqwmHF+0yfbb2/m49PoGKtMa/MvziCzqUwnTyC7dBjeLNo6BHCxtjUlFSMWn2&#10;AOpkIc0M6LLQ/38ofwAAAP//AwBQSwECLQAUAAYACAAAACEAtoM4kv4AAADhAQAAEwAAAAAAAAAA&#10;AAAAAAAAAAAAW0NvbnRlbnRfVHlwZXNdLnhtbFBLAQItABQABgAIAAAAIQA4/SH/1gAAAJQBAAAL&#10;AAAAAAAAAAAAAAAAAC8BAABfcmVscy8ucmVsc1BLAQItABQABgAIAAAAIQD8FliCtAIAAKAFAAAO&#10;AAAAAAAAAAAAAAAAAC4CAABkcnMvZTJvRG9jLnhtbFBLAQItABQABgAIAAAAIQDyYhoj3AAAAAsB&#10;AAAPAAAAAAAAAAAAAAAAAA4FAABkcnMvZG93bnJldi54bWxQSwUGAAAAAAQABADzAAAAFwYAAAAA&#10;" strokeweight=".79mm">
            <v:stroke endarrow="block" joinstyle="miter"/>
          </v:line>
        </w:pict>
      </w:r>
      <w:r w:rsidRPr="00D51BC5">
        <w:rPr>
          <w:noProof/>
          <w:lang w:eastAsia="de-DE"/>
        </w:rPr>
        <w:pict>
          <v:line id="Line 4" o:spid="_x0000_s1033" style="position:absolute;flip:x 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2pt,-140.6pt" to="390.2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pUtwIAAKsFAAAOAAAAZHJzL2Uyb0RvYy54bWysVE1v2zAMvQ/YfxB0d20nTuIYdYrWSbZD&#10;txVot50VS46FyZIhqUmKYf99pJK6S3cZhiaAoQ/ykXx81OXVoVNkJ6yTRpc0vUgoEbo2XOptSb8+&#10;rKOcEueZ5kwZLUr6JBy9Wrx/d7nvCzEyrVFcWAIg2hX7vqSt930Rx65uRcfchemFhsvG2I552Npt&#10;zC3bA3qn4lGSTOO9sby3phbOwenyeEkXAb9pRO2/NI0TnqiSQm4+fG34bvAbLy5ZsbWsb2V9SoP9&#10;RxYdkxqCDlBL5hl5tPIvqE7W1jjT+IvadLFpGlmLUANUkyavqrlvWS9CLUCO6wea3NvB1p93d5ZI&#10;XtIJJZp10KJbqQXJkJl97wowqPSdxdrqg77vb039wxFtqpbprQgZPjz14JaiR3zmghvXA/5m/8lw&#10;sGGP3gSaDo3tSKNk/xEdw+obrjAMkEIOoUNPQ4fEwZMaDtNkkqUJNLKGu3Se5OlsEuKyAiHRvbfO&#10;fxCmI7goqYJqAizb3TqPKb6YoLk2a6lUkIHSZF/SUZ5lSfBwRkmOt2jn7HZTKUt2DJUUfqfAZ2ad&#10;9KBnJbuS5oMRK1rB+ErzEMYzqWBNfKDNWwlEKkExdic4JUrAJOHqmKzSGF4ELR8rgN3BwzKcAzFB&#10;Zz/nyXyVr/IsykbTVZQly2V0va6yaLoGjpbjZVUt019YV5oVreRcaCztWfNp9m+aOk3fUa2D6gcS&#10;43P0wDYke57p9XqSzLJxHs1mk3GUjVdJdJOvq+i6SqfT2eqmulm9ynQVqndvk+xAJWZlHqFf9y3f&#10;Ey5RLuPJfASC5BLeiNHs2EHC1BZaUntLiTX+u/Rt0D2qEzHOpJEn+D/1bkA/EvHcQ9wNXTjV9kIV&#10;CPS5v2GccIKOs7gx/OnOoixwsuBFCE6n1wufnD/3werljV38BgAA//8DAFBLAwQUAAYACAAAACEA&#10;2kjnaeMAAAALAQAADwAAAGRycy9kb3ducmV2LnhtbEyPTUvDQBCG74L/YRnBi7SbpKXGmE0RJYhS&#10;BKso3rbZyQdmZ0N220Z/veNJjzPz8M7z5uvJ9uKAo+8cKYjnEQikypmOGgWvL+UsBeGDJqN7R6jg&#10;Cz2si9OTXGfGHekZD9vQCA4hn2kFbQhDJqWvWrTaz92AxLfajVYHHsdGmlEfOdz2MomilbS6I/7Q&#10;6gFvW6w+t3ur4O6xxIt6c19+L+r3Mjw8vX2km0Sp87Pp5hpEwCn8wfCrz+pQsNPO7cl40StYxcsl&#10;owpmSRonIBi5TCNe7Zi9WoAscvm/Q/EDAAD//wMAUEsBAi0AFAAGAAgAAAAhALaDOJL+AAAA4QEA&#10;ABMAAAAAAAAAAAAAAAAAAAAAAFtDb250ZW50X1R5cGVzXS54bWxQSwECLQAUAAYACAAAACEAOP0h&#10;/9YAAACUAQAACwAAAAAAAAAAAAAAAAAvAQAAX3JlbHMvLnJlbHNQSwECLQAUAAYACAAAACEAPF86&#10;VLcCAACrBQAADgAAAAAAAAAAAAAAAAAuAgAAZHJzL2Uyb0RvYy54bWxQSwECLQAUAAYACAAAACEA&#10;2kjnaeMAAAALAQAADwAAAAAAAAAAAAAAAAARBQAAZHJzL2Rvd25yZXYueG1sUEsFBgAAAAAEAAQA&#10;8wAAACEGAAAAAA==&#10;" strokeweight=".79mm">
            <v:stroke endarrow="block" joinstyle="miter"/>
          </v:line>
        </w:pict>
      </w:r>
      <w:r w:rsidRPr="00D51BC5">
        <w:rPr>
          <w:noProof/>
          <w:lang w:eastAsia="de-DE"/>
        </w:rPr>
        <w:pict>
          <v:shape id="Text Box 9" o:spid="_x0000_s1032" type="#_x0000_t202" style="position:absolute;margin-left:-2.1pt;margin-top:2.95pt;width:517.45pt;height:334.3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31 0 -31 21552 21600 21552 21600 0 -3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dahQIAABUFAAAOAAAAZHJzL2Uyb0RvYy54bWysVG1v2yAQ/j5p/wHxPfWLbCe26lRru0yT&#10;uhep3Q8ggGM0DAho7G7af9+BkyzrNmma5g8YuOPh7p7nuLyaBon23DqhVYuzixQjrqhmQu1a/Olh&#10;s1hh5DxRjEiteIufuMNX65cvLkfT8Fz3WjJuEYAo14ymxb33pkkSR3s+EHehDVdg7LQdiIel3SXM&#10;khHQB5nkaVolo7bMWE25c7B7OxvxOuJ3Haf+Q9c57pFsMcTm42jjuA1jsr4kzc4S0wt6CIP8QxQD&#10;EQouPUHdEk/QoxW/QA2CWu105y+oHhLddYLymANkk6XPsrnvieExFyiOM6cyuf8HS9/vP1okWIsL&#10;jBQZgKIHPnl0rSdUh+qMxjXgdG/AzU+wDSzHTJ250/SzQ0rf9ETt+Ctr9dhzwiC6LJxMzo7OOC6A&#10;bMd3msE15NHrCDR1dgilg2IgQAeWnk7MhFAobFblMquyEiMKtiIvyiqL3CWkOR431vk3XA8oTFps&#10;gfoIT/Z3zodwSHN0Cbc5LQXbCCnjwu62N9KiPQGZbOIXM3jmJlVwVjocmxHnHYgS7gi2EG+k/Wud&#10;5UV6ndeLTbVaLopNUS7qZbpapFl9XVdpURe3m28hwKxoesEYV3dC8aMEs+LvKD40wyyeKEI0trgu&#10;83Lm6I9JpvH7XZKD8NCRUgwtXp2cSBOYfa0YpE0aT4Sc58nP4ccqQw2O/1iVqINA/SwCP22nKLjq&#10;KK+tZk8gDKuBNmAfXhOY9Np+wWiEzmyxgqcDI/lWgbTqrChCI8dFUS5zWNhzy/bcQhQFoBZ7jObp&#10;jZ+b/9FYsevhnlnMSr8COXYiCiXodo7pIGLovZjR4Z0IzX2+jl4/XrP1dwAAAP//AwBQSwMEFAAG&#10;AAgAAAAhAEYdMuLeAAAACQEAAA8AAABkcnMvZG93bnJldi54bWxMj09PAjEUxO8mfofmmXiDVmT5&#10;s26XEA0nwkEk8Vrax3bj9nXdFqjf3nLS42QmM7+pVsl17IJDaD1JeBoLYEjam5YaCYePzWgBLERF&#10;RnWeUMIPBljV93eVKo2/0jte9rFhuYRCqSTYGPuS86AtOhXGvkfK3skPTsUsh4abQV1zuev4RIgZ&#10;d6qlvGBVj68W9df+7CR849tu/VkctN6kYrvT1mwXyUj5+JDWL8AipvgXhht+Roc6Mx39mUxgnYTR&#10;dJKTEoolsJstnsUc2FHCbD4tgNcV//+g/gUAAP//AwBQSwECLQAUAAYACAAAACEAtoM4kv4AAADh&#10;AQAAEwAAAAAAAAAAAAAAAAAAAAAAW0NvbnRlbnRfVHlwZXNdLnhtbFBLAQItABQABgAIAAAAIQA4&#10;/SH/1gAAAJQBAAALAAAAAAAAAAAAAAAAAC8BAABfcmVscy8ucmVsc1BLAQItABQABgAIAAAAIQCE&#10;+xdahQIAABUFAAAOAAAAAAAAAAAAAAAAAC4CAABkcnMvZTJvRG9jLnhtbFBLAQItABQABgAIAAAA&#10;IQBGHTLi3gAAAAkBAAAPAAAAAAAAAAAAAAAAAN8EAABkcnMvZG93bnJldi54bWxQSwUGAAAAAAQA&#10;BADzAAAA6gUAAAAA&#10;" stroked="f">
            <v:textbox>
              <w:txbxContent>
                <w:p w:rsidR="00314D50" w:rsidRDefault="009E35C1">
                  <w:r>
                    <w:rPr>
                      <w:noProof/>
                      <w:lang w:eastAsia="de-DE"/>
                    </w:rPr>
                    <w:drawing>
                      <wp:inline distT="0" distB="0" distL="0" distR="0">
                        <wp:extent cx="6385560" cy="4152900"/>
                        <wp:effectExtent l="0" t="0" r="0" b="0"/>
                        <wp:docPr id="3" name="Bild 3" descr="FV_SEP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V_SEPA2"/>
                                <pic:cNvPicPr>
                                  <a:picLocks noChangeAspect="1" noChangeArrowheads="1"/>
                                </pic:cNvPicPr>
                              </pic:nvPicPr>
                              <pic:blipFill>
                                <a:blip r:embed="rId7">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85560" cy="4152900"/>
                                </a:xfrm>
                                <a:prstGeom prst="rect">
                                  <a:avLst/>
                                </a:prstGeom>
                                <a:noFill/>
                                <a:ln>
                                  <a:noFill/>
                                </a:ln>
                              </pic:spPr>
                            </pic:pic>
                          </a:graphicData>
                        </a:graphic>
                      </wp:inline>
                    </w:drawing>
                  </w:r>
                </w:p>
              </w:txbxContent>
            </v:textbox>
            <w10:wrap type="tight"/>
          </v:shape>
        </w:pict>
      </w:r>
    </w:p>
    <w:p w:rsidR="00314D50" w:rsidRDefault="00314D50">
      <w:pPr>
        <w:rPr>
          <w:rFonts w:ascii="Arial" w:hAnsi="Arial" w:cs="Arial"/>
          <w:b/>
          <w:bCs/>
          <w:sz w:val="22"/>
        </w:rPr>
      </w:pPr>
      <w:r>
        <w:rPr>
          <w:rFonts w:ascii="Arial" w:hAnsi="Arial" w:cs="Arial"/>
          <w:sz w:val="22"/>
        </w:rPr>
        <w:t xml:space="preserve">Tragen   Sie       weiterhin </w:t>
      </w:r>
      <w:r>
        <w:rPr>
          <w:rFonts w:ascii="Arial" w:hAnsi="Arial" w:cs="Arial"/>
          <w:b/>
          <w:bCs/>
          <w:sz w:val="22"/>
        </w:rPr>
        <w:t>unbedingt</w:t>
      </w:r>
      <w:r>
        <w:rPr>
          <w:rFonts w:ascii="Arial" w:hAnsi="Arial" w:cs="Arial"/>
          <w:sz w:val="22"/>
        </w:rPr>
        <w:t xml:space="preserve"> folgende Daten ein: </w:t>
      </w:r>
      <w:r>
        <w:rPr>
          <w:rFonts w:ascii="Arial" w:hAnsi="Arial" w:cs="Arial"/>
          <w:b/>
          <w:bCs/>
          <w:sz w:val="22"/>
        </w:rPr>
        <w:t>Vor- und Zuname Ihres Kindes</w:t>
      </w:r>
    </w:p>
    <w:p w:rsidR="00314D50" w:rsidRDefault="00314D50">
      <w:pPr>
        <w:rPr>
          <w:rFonts w:ascii="Arial" w:hAnsi="Arial"/>
          <w:sz w:val="22"/>
        </w:rPr>
      </w:pPr>
      <w:r>
        <w:rPr>
          <w:rFonts w:ascii="Arial" w:hAnsi="Arial"/>
          <w:sz w:val="22"/>
        </w:rPr>
        <w:t xml:space="preserve">                                                                                           (Beispiel: Monika Mustermann)</w:t>
      </w:r>
    </w:p>
    <w:p w:rsidR="00314D50" w:rsidRDefault="00314D50">
      <w:pPr>
        <w:pStyle w:val="berschrift3"/>
        <w:rPr>
          <w:bCs/>
          <w:sz w:val="22"/>
        </w:rPr>
      </w:pPr>
      <w:r>
        <w:rPr>
          <w:bCs/>
          <w:sz w:val="22"/>
        </w:rPr>
        <w:t xml:space="preserve">Die Nummer der Klasse, die Ihr Kind besuchen wird </w:t>
      </w:r>
    </w:p>
    <w:p w:rsidR="00314D50" w:rsidRDefault="00314D50">
      <w:pPr>
        <w:rPr>
          <w:rFonts w:ascii="Arial" w:hAnsi="Arial"/>
          <w:sz w:val="22"/>
        </w:rPr>
      </w:pPr>
      <w:r>
        <w:rPr>
          <w:rFonts w:ascii="Arial" w:hAnsi="Arial"/>
          <w:sz w:val="22"/>
        </w:rPr>
        <w:t>(soweit bereits bekannt, sonst weglassen)  (Beispiel: 5.2)</w:t>
      </w:r>
    </w:p>
    <w:p w:rsidR="00314D50" w:rsidRDefault="00314D50">
      <w:pPr>
        <w:rPr>
          <w:rFonts w:ascii="Arial" w:hAnsi="Arial"/>
          <w:sz w:val="22"/>
        </w:rPr>
      </w:pPr>
    </w:p>
    <w:p w:rsidR="00314D50" w:rsidRDefault="00314D50">
      <w:pPr>
        <w:rPr>
          <w:rFonts w:ascii="Arial" w:hAnsi="Arial"/>
          <w:sz w:val="22"/>
        </w:rPr>
      </w:pPr>
      <w:r>
        <w:rPr>
          <w:rFonts w:ascii="Arial" w:hAnsi="Arial"/>
          <w:sz w:val="22"/>
        </w:rPr>
        <w:t xml:space="preserve">Sollten Sie mehrere Kinder anmelden, benutzen Sie bitte für </w:t>
      </w:r>
      <w:r>
        <w:rPr>
          <w:rFonts w:ascii="Arial" w:hAnsi="Arial"/>
          <w:b/>
          <w:bCs/>
          <w:sz w:val="22"/>
        </w:rPr>
        <w:t>jedes</w:t>
      </w:r>
      <w:r>
        <w:rPr>
          <w:rFonts w:ascii="Arial" w:hAnsi="Arial"/>
          <w:sz w:val="22"/>
        </w:rPr>
        <w:t xml:space="preserve"> Kind einen eigenen Überweisungsträger!</w:t>
      </w:r>
    </w:p>
    <w:p w:rsidR="00314D50" w:rsidRDefault="00314D50">
      <w:pPr>
        <w:rPr>
          <w:rFonts w:ascii="Arial" w:hAnsi="Arial"/>
          <w:sz w:val="22"/>
        </w:rPr>
      </w:pPr>
      <w:r>
        <w:rPr>
          <w:rFonts w:ascii="Arial" w:hAnsi="Arial"/>
          <w:sz w:val="22"/>
        </w:rPr>
        <w:t xml:space="preserve">Lassen Sie bitte die </w:t>
      </w:r>
      <w:r>
        <w:rPr>
          <w:rFonts w:ascii="Arial" w:hAnsi="Arial"/>
          <w:b/>
          <w:sz w:val="22"/>
        </w:rPr>
        <w:t>Durchschrift bei der Überweisung von Ihrer Bank bestätigen</w:t>
      </w:r>
      <w:r>
        <w:rPr>
          <w:rFonts w:ascii="Arial" w:hAnsi="Arial"/>
          <w:sz w:val="22"/>
        </w:rPr>
        <w:t xml:space="preserve"> und </w:t>
      </w:r>
      <w:r>
        <w:rPr>
          <w:rFonts w:ascii="Arial" w:hAnsi="Arial"/>
          <w:b/>
          <w:sz w:val="22"/>
        </w:rPr>
        <w:t>heben Sie diese Durchschrift bis zur Bücherausgabe</w:t>
      </w:r>
      <w:r>
        <w:rPr>
          <w:rFonts w:ascii="Arial" w:hAnsi="Arial"/>
          <w:sz w:val="22"/>
        </w:rPr>
        <w:t xml:space="preserve"> </w:t>
      </w:r>
      <w:r>
        <w:rPr>
          <w:rFonts w:ascii="Arial" w:hAnsi="Arial"/>
          <w:b/>
          <w:sz w:val="22"/>
        </w:rPr>
        <w:t>durch die Schule auf</w:t>
      </w:r>
      <w:r>
        <w:rPr>
          <w:rFonts w:ascii="Arial" w:hAnsi="Arial"/>
          <w:sz w:val="22"/>
        </w:rPr>
        <w:t>, um bei Unstimmigkeiten einen Nachweis für Ihre Einzahlung zu haben.</w:t>
      </w:r>
    </w:p>
    <w:p w:rsidR="00314D50" w:rsidRDefault="00314D50">
      <w:pPr>
        <w:rPr>
          <w:rFonts w:ascii="Arial" w:hAnsi="Arial"/>
          <w:sz w:val="22"/>
        </w:rPr>
      </w:pPr>
    </w:p>
    <w:p w:rsidR="00314D50" w:rsidRDefault="00314D50">
      <w:pPr>
        <w:rPr>
          <w:rFonts w:ascii="Arial" w:hAnsi="Arial"/>
          <w:b/>
          <w:sz w:val="22"/>
        </w:rPr>
      </w:pPr>
      <w:r>
        <w:rPr>
          <w:rFonts w:ascii="Arial" w:hAnsi="Arial"/>
          <w:b/>
          <w:sz w:val="22"/>
        </w:rPr>
        <w:t>Spätester</w:t>
      </w:r>
      <w:r w:rsidR="00DE63B3">
        <w:rPr>
          <w:rFonts w:ascii="Arial" w:hAnsi="Arial"/>
          <w:b/>
          <w:sz w:val="22"/>
        </w:rPr>
        <w:t xml:space="preserve"> Eingang der Zahlung: </w:t>
      </w:r>
      <w:r w:rsidR="007D6A39">
        <w:rPr>
          <w:rFonts w:ascii="Arial" w:hAnsi="Arial"/>
          <w:b/>
          <w:sz w:val="22"/>
        </w:rPr>
        <w:t>Freitag</w:t>
      </w:r>
      <w:r w:rsidR="00DE63B3" w:rsidRPr="00267773">
        <w:rPr>
          <w:rFonts w:ascii="Arial" w:hAnsi="Arial"/>
          <w:b/>
          <w:sz w:val="22"/>
        </w:rPr>
        <w:t xml:space="preserve">, </w:t>
      </w:r>
      <w:r w:rsidR="00FD79C7">
        <w:rPr>
          <w:rFonts w:ascii="Arial" w:hAnsi="Arial"/>
          <w:b/>
          <w:sz w:val="22"/>
          <w:u w:val="single"/>
        </w:rPr>
        <w:t>12.07.2021</w:t>
      </w:r>
      <w:r>
        <w:rPr>
          <w:rFonts w:ascii="Arial" w:hAnsi="Arial"/>
          <w:b/>
          <w:sz w:val="22"/>
        </w:rPr>
        <w:t xml:space="preserve"> (Ausschlussfrist)! </w:t>
      </w:r>
    </w:p>
    <w:p w:rsidR="00314D50" w:rsidRDefault="00314D50">
      <w:pPr>
        <w:rPr>
          <w:rFonts w:ascii="Arial" w:hAnsi="Arial"/>
          <w:b/>
          <w:sz w:val="22"/>
        </w:rPr>
      </w:pPr>
      <w:r>
        <w:rPr>
          <w:rFonts w:ascii="Arial" w:hAnsi="Arial"/>
          <w:b/>
          <w:sz w:val="22"/>
          <w:u w:val="single"/>
        </w:rPr>
        <w:t>Wichtig:</w:t>
      </w:r>
      <w:r>
        <w:rPr>
          <w:rFonts w:ascii="Arial" w:hAnsi="Arial"/>
          <w:b/>
          <w:sz w:val="22"/>
        </w:rPr>
        <w:t xml:space="preserve"> Alle Zahlungen, die später eingehen, können nicht mehr bearbeitet werden!!</w:t>
      </w:r>
    </w:p>
    <w:p w:rsidR="00314D50" w:rsidRDefault="00314D50">
      <w:pPr>
        <w:rPr>
          <w:rFonts w:ascii="Arial" w:hAnsi="Arial"/>
          <w:sz w:val="22"/>
        </w:rPr>
      </w:pPr>
      <w:r>
        <w:rPr>
          <w:rFonts w:ascii="Arial" w:hAnsi="Arial"/>
          <w:sz w:val="22"/>
        </w:rPr>
        <w:t xml:space="preserve">Die Schulbücher werden nur bei </w:t>
      </w:r>
      <w:r>
        <w:rPr>
          <w:rFonts w:ascii="Arial" w:hAnsi="Arial"/>
          <w:b/>
          <w:sz w:val="22"/>
        </w:rPr>
        <w:t>erfolgtem Zahlungseingang</w:t>
      </w:r>
      <w:r>
        <w:rPr>
          <w:rFonts w:ascii="Arial" w:hAnsi="Arial"/>
          <w:sz w:val="22"/>
        </w:rPr>
        <w:t xml:space="preserve"> ausgegeben. </w:t>
      </w:r>
    </w:p>
    <w:p w:rsidR="00314D50" w:rsidRDefault="00314D50">
      <w:pPr>
        <w:rPr>
          <w:rFonts w:ascii="Arial" w:hAnsi="Arial"/>
          <w:sz w:val="22"/>
        </w:rPr>
      </w:pPr>
    </w:p>
    <w:p w:rsidR="00314D50" w:rsidRDefault="009E35C1">
      <w:pPr>
        <w:rPr>
          <w:rFonts w:ascii="Arial" w:hAnsi="Arial"/>
          <w:sz w:val="24"/>
        </w:rPr>
      </w:pPr>
      <w:r>
        <w:rPr>
          <w:rFonts w:ascii="Arial" w:hAnsi="Arial"/>
          <w:noProof/>
          <w:sz w:val="24"/>
          <w:lang w:eastAsia="de-DE"/>
        </w:rPr>
        <w:drawing>
          <wp:inline distT="0" distB="0" distL="0" distR="0">
            <wp:extent cx="2385060" cy="7620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19759"/>
                    <a:stretch>
                      <a:fillRect/>
                    </a:stretch>
                  </pic:blipFill>
                  <pic:spPr bwMode="auto">
                    <a:xfrm>
                      <a:off x="0" y="0"/>
                      <a:ext cx="2385060" cy="762000"/>
                    </a:xfrm>
                    <a:prstGeom prst="rect">
                      <a:avLst/>
                    </a:prstGeom>
                    <a:solidFill>
                      <a:srgbClr val="FFFFFF"/>
                    </a:solidFill>
                    <a:ln>
                      <a:noFill/>
                    </a:ln>
                  </pic:spPr>
                </pic:pic>
              </a:graphicData>
            </a:graphic>
          </wp:inline>
        </w:drawing>
      </w:r>
    </w:p>
    <w:p w:rsidR="00314D50" w:rsidRDefault="00314D50">
      <w:pPr>
        <w:rPr>
          <w:rFonts w:ascii="Arial" w:hAnsi="Arial"/>
          <w:sz w:val="24"/>
        </w:rPr>
      </w:pPr>
      <w:r>
        <w:rPr>
          <w:rFonts w:ascii="Arial" w:hAnsi="Arial"/>
          <w:sz w:val="24"/>
        </w:rPr>
        <w:t xml:space="preserve">  (Kassierer des Fördervereins)</w:t>
      </w:r>
    </w:p>
    <w:p w:rsidR="00314D50" w:rsidRDefault="00314D50"/>
    <w:sectPr w:rsidR="00314D50" w:rsidSect="00BF5FB1">
      <w:footnotePr>
        <w:pos w:val="beneathText"/>
      </w:footnotePr>
      <w:pgSz w:w="11906" w:h="16838"/>
      <w:pgMar w:top="567" w:right="567" w:bottom="567"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Heavy Heap"/>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9267CE"/>
    <w:rsid w:val="001433B7"/>
    <w:rsid w:val="00267773"/>
    <w:rsid w:val="00314D50"/>
    <w:rsid w:val="004C3C50"/>
    <w:rsid w:val="00516759"/>
    <w:rsid w:val="0052725A"/>
    <w:rsid w:val="007266B4"/>
    <w:rsid w:val="007370A2"/>
    <w:rsid w:val="007D6A39"/>
    <w:rsid w:val="00814AB0"/>
    <w:rsid w:val="008463AB"/>
    <w:rsid w:val="009267CE"/>
    <w:rsid w:val="0096760B"/>
    <w:rsid w:val="009E35C1"/>
    <w:rsid w:val="009E7997"/>
    <w:rsid w:val="00A80F84"/>
    <w:rsid w:val="00B274F2"/>
    <w:rsid w:val="00BF5FB1"/>
    <w:rsid w:val="00C13395"/>
    <w:rsid w:val="00C27F06"/>
    <w:rsid w:val="00D51BC5"/>
    <w:rsid w:val="00DE63B3"/>
    <w:rsid w:val="00DF16C9"/>
    <w:rsid w:val="00EA399E"/>
    <w:rsid w:val="00FD79C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5FB1"/>
    <w:pPr>
      <w:suppressAutoHyphens/>
    </w:pPr>
    <w:rPr>
      <w:lang w:eastAsia="ar-SA"/>
    </w:rPr>
  </w:style>
  <w:style w:type="paragraph" w:styleId="berschrift1">
    <w:name w:val="heading 1"/>
    <w:basedOn w:val="Standard"/>
    <w:next w:val="Standard"/>
    <w:qFormat/>
    <w:rsid w:val="00BF5FB1"/>
    <w:pPr>
      <w:keepNext/>
      <w:numPr>
        <w:numId w:val="1"/>
      </w:numPr>
      <w:outlineLvl w:val="0"/>
    </w:pPr>
    <w:rPr>
      <w:rFonts w:ascii="Arial" w:hAnsi="Arial"/>
      <w:sz w:val="24"/>
    </w:rPr>
  </w:style>
  <w:style w:type="paragraph" w:styleId="berschrift2">
    <w:name w:val="heading 2"/>
    <w:basedOn w:val="Standard"/>
    <w:next w:val="Standard"/>
    <w:qFormat/>
    <w:rsid w:val="00BF5FB1"/>
    <w:pPr>
      <w:keepNext/>
      <w:numPr>
        <w:ilvl w:val="1"/>
        <w:numId w:val="1"/>
      </w:numPr>
      <w:tabs>
        <w:tab w:val="left" w:pos="4536"/>
      </w:tabs>
      <w:jc w:val="center"/>
      <w:outlineLvl w:val="1"/>
    </w:pPr>
    <w:rPr>
      <w:rFonts w:ascii="Arial" w:hAnsi="Arial"/>
      <w:b/>
      <w:sz w:val="24"/>
    </w:rPr>
  </w:style>
  <w:style w:type="paragraph" w:styleId="berschrift3">
    <w:name w:val="heading 3"/>
    <w:basedOn w:val="Standard"/>
    <w:next w:val="Standard"/>
    <w:qFormat/>
    <w:rsid w:val="00BF5FB1"/>
    <w:pPr>
      <w:keepNext/>
      <w:numPr>
        <w:ilvl w:val="2"/>
        <w:numId w:val="1"/>
      </w:numPr>
      <w:outlineLvl w:val="2"/>
    </w:pPr>
    <w:rPr>
      <w:rFonts w:ascii="Arial" w:hAnsi="Arial"/>
      <w:b/>
      <w:sz w:val="24"/>
    </w:rPr>
  </w:style>
  <w:style w:type="paragraph" w:styleId="berschrift4">
    <w:name w:val="heading 4"/>
    <w:basedOn w:val="Standard"/>
    <w:next w:val="Standard"/>
    <w:qFormat/>
    <w:rsid w:val="00BF5FB1"/>
    <w:pPr>
      <w:keepNext/>
      <w:outlineLvl w:val="3"/>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rsid w:val="00BF5FB1"/>
  </w:style>
  <w:style w:type="character" w:customStyle="1" w:styleId="WW-Absatz-Standardschriftart1">
    <w:name w:val="WW-Absatz-Standardschriftart1"/>
    <w:rsid w:val="00BF5FB1"/>
  </w:style>
  <w:style w:type="character" w:customStyle="1" w:styleId="WW-Absatz-Standardschriftart11">
    <w:name w:val="WW-Absatz-Standardschriftart11"/>
    <w:rsid w:val="00BF5FB1"/>
  </w:style>
  <w:style w:type="paragraph" w:customStyle="1" w:styleId="berschrift">
    <w:name w:val="Überschrift"/>
    <w:basedOn w:val="Standard"/>
    <w:next w:val="Textkrper"/>
    <w:rsid w:val="00BF5FB1"/>
    <w:pPr>
      <w:keepNext/>
      <w:spacing w:before="240" w:after="120"/>
    </w:pPr>
    <w:rPr>
      <w:rFonts w:ascii="Arial" w:eastAsia="Microsoft YaHei" w:hAnsi="Arial" w:cs="Mangal"/>
      <w:sz w:val="28"/>
      <w:szCs w:val="28"/>
    </w:rPr>
  </w:style>
  <w:style w:type="paragraph" w:styleId="Textkrper">
    <w:name w:val="Body Text"/>
    <w:basedOn w:val="Standard"/>
    <w:semiHidden/>
    <w:rsid w:val="00BF5FB1"/>
    <w:rPr>
      <w:rFonts w:ascii="Arial" w:hAnsi="Arial"/>
      <w:b/>
      <w:sz w:val="24"/>
    </w:rPr>
  </w:style>
  <w:style w:type="paragraph" w:styleId="Liste">
    <w:name w:val="List"/>
    <w:basedOn w:val="Textkrper"/>
    <w:semiHidden/>
    <w:rsid w:val="00BF5FB1"/>
    <w:rPr>
      <w:rFonts w:cs="Mangal"/>
    </w:rPr>
  </w:style>
  <w:style w:type="paragraph" w:styleId="Beschriftung">
    <w:name w:val="caption"/>
    <w:basedOn w:val="Standard"/>
    <w:qFormat/>
    <w:rsid w:val="00BF5FB1"/>
    <w:pPr>
      <w:suppressLineNumbers/>
      <w:spacing w:before="120" w:after="120"/>
    </w:pPr>
    <w:rPr>
      <w:rFonts w:cs="Mangal"/>
      <w:i/>
      <w:iCs/>
      <w:sz w:val="24"/>
      <w:szCs w:val="24"/>
    </w:rPr>
  </w:style>
  <w:style w:type="paragraph" w:customStyle="1" w:styleId="Verzeichnis">
    <w:name w:val="Verzeichnis"/>
    <w:basedOn w:val="Standard"/>
    <w:rsid w:val="00BF5FB1"/>
    <w:pPr>
      <w:suppressLineNumbers/>
    </w:pPr>
    <w:rPr>
      <w:rFonts w:cs="Mangal"/>
    </w:rPr>
  </w:style>
  <w:style w:type="paragraph" w:styleId="Textkrper2">
    <w:name w:val="Body Text 2"/>
    <w:basedOn w:val="Standard"/>
    <w:semiHidden/>
    <w:rsid w:val="00BF5FB1"/>
    <w:rPr>
      <w:rFonts w:ascii="Arial" w:hAnsi="Arial"/>
      <w:bCs/>
      <w:sz w:val="24"/>
    </w:rPr>
  </w:style>
  <w:style w:type="paragraph" w:customStyle="1" w:styleId="TabellenInhalt">
    <w:name w:val="Tabellen Inhalt"/>
    <w:basedOn w:val="Standard"/>
    <w:rsid w:val="00BF5FB1"/>
    <w:pPr>
      <w:suppressLineNumbers/>
    </w:pPr>
  </w:style>
  <w:style w:type="paragraph" w:customStyle="1" w:styleId="Tabellenberschrift">
    <w:name w:val="Tabellen Überschrift"/>
    <w:basedOn w:val="TabellenInhalt"/>
    <w:rsid w:val="00BF5FB1"/>
    <w:pPr>
      <w:jc w:val="center"/>
    </w:pPr>
    <w:rPr>
      <w:b/>
      <w:bCs/>
    </w:rPr>
  </w:style>
  <w:style w:type="paragraph" w:customStyle="1" w:styleId="Rahmeninhalt">
    <w:name w:val="Rahmeninhalt"/>
    <w:basedOn w:val="Textkrper"/>
    <w:rsid w:val="00BF5FB1"/>
  </w:style>
  <w:style w:type="paragraph" w:styleId="Sprechblasentext">
    <w:name w:val="Balloon Text"/>
    <w:basedOn w:val="Standard"/>
    <w:link w:val="SprechblasentextZchn"/>
    <w:uiPriority w:val="99"/>
    <w:semiHidden/>
    <w:unhideWhenUsed/>
    <w:rsid w:val="007266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66B4"/>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2139252280">
      <w:bodyDiv w:val="1"/>
      <w:marLeft w:val="0"/>
      <w:marRight w:val="0"/>
      <w:marTop w:val="0"/>
      <w:marBottom w:val="0"/>
      <w:divBdr>
        <w:top w:val="none" w:sz="0" w:space="0" w:color="auto"/>
        <w:left w:val="none" w:sz="0" w:space="0" w:color="auto"/>
        <w:bottom w:val="none" w:sz="0" w:space="0" w:color="auto"/>
        <w:right w:val="none" w:sz="0" w:space="0" w:color="auto"/>
      </w:divBdr>
      <w:divsChild>
        <w:div w:id="1515723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B7147-D6B5-4FE0-837C-080057068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2889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Förderverein</vt:lpstr>
    </vt:vector>
  </TitlesOfParts>
  <Company>HP</Company>
  <LinksUpToDate>false</LinksUpToDate>
  <CharactersWithSpaces>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Förderverein</dc:title>
  <dc:creator>Gesamtschule Herne</dc:creator>
  <cp:lastModifiedBy>Matthias</cp:lastModifiedBy>
  <cp:revision>8</cp:revision>
  <cp:lastPrinted>2019-04-29T06:21:00Z</cp:lastPrinted>
  <dcterms:created xsi:type="dcterms:W3CDTF">2019-04-29T06:21:00Z</dcterms:created>
  <dcterms:modified xsi:type="dcterms:W3CDTF">2021-05-11T09:52:00Z</dcterms:modified>
</cp:coreProperties>
</file>